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CE4B6" w14:textId="77777777" w:rsidR="00B95B71" w:rsidRPr="00914DD2" w:rsidRDefault="00245B65">
      <w:pPr>
        <w:widowControl w:val="0"/>
        <w:pBdr>
          <w:top w:val="nil"/>
          <w:left w:val="nil"/>
          <w:bottom w:val="nil"/>
          <w:right w:val="nil"/>
          <w:between w:val="nil"/>
        </w:pBdr>
        <w:spacing w:line="240" w:lineRule="auto"/>
        <w:ind w:right="2015"/>
        <w:jc w:val="right"/>
        <w:rPr>
          <w:rFonts w:ascii="Times New Roman" w:eastAsia="Times New Roman" w:hAnsi="Times New Roman" w:cs="Times New Roman"/>
          <w:b/>
          <w:color w:val="000000"/>
          <w:sz w:val="24"/>
          <w:szCs w:val="24"/>
          <w:lang w:val="ru-RU"/>
        </w:rPr>
      </w:pPr>
      <w:r w:rsidRPr="00914DD2">
        <w:rPr>
          <w:rFonts w:ascii="Times New Roman" w:eastAsia="Times New Roman" w:hAnsi="Times New Roman" w:cs="Times New Roman"/>
          <w:b/>
          <w:color w:val="000000"/>
          <w:sz w:val="24"/>
          <w:szCs w:val="24"/>
          <w:lang w:val="ru-RU"/>
        </w:rPr>
        <w:t xml:space="preserve">Олимпиада школьников «Покори Воробьевы горы!»  </w:t>
      </w:r>
    </w:p>
    <w:p w14:paraId="14CF033F" w14:textId="3D2CDE7F" w:rsidR="00B95B71" w:rsidRPr="00914DD2" w:rsidRDefault="00245B65">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sidRPr="00914DD2">
        <w:rPr>
          <w:rFonts w:ascii="Times New Roman" w:eastAsia="Times New Roman" w:hAnsi="Times New Roman" w:cs="Times New Roman"/>
          <w:b/>
          <w:color w:val="000000"/>
          <w:sz w:val="24"/>
          <w:szCs w:val="24"/>
          <w:lang w:val="ru-RU"/>
        </w:rPr>
        <w:t>202</w:t>
      </w:r>
      <w:r w:rsidR="002F4BC0">
        <w:rPr>
          <w:rFonts w:ascii="Times New Roman" w:eastAsia="Times New Roman" w:hAnsi="Times New Roman" w:cs="Times New Roman"/>
          <w:b/>
          <w:color w:val="000000"/>
          <w:sz w:val="24"/>
          <w:szCs w:val="24"/>
          <w:lang w:val="ru-RU"/>
        </w:rPr>
        <w:t>4</w:t>
      </w:r>
      <w:r w:rsidRPr="00914DD2">
        <w:rPr>
          <w:rFonts w:ascii="Times New Roman" w:eastAsia="Times New Roman" w:hAnsi="Times New Roman" w:cs="Times New Roman"/>
          <w:b/>
          <w:color w:val="000000"/>
          <w:sz w:val="24"/>
          <w:szCs w:val="24"/>
          <w:lang w:val="ru-RU"/>
        </w:rPr>
        <w:t>/2</w:t>
      </w:r>
      <w:r w:rsidR="002F4BC0">
        <w:rPr>
          <w:rFonts w:ascii="Times New Roman" w:eastAsia="Times New Roman" w:hAnsi="Times New Roman" w:cs="Times New Roman"/>
          <w:b/>
          <w:color w:val="000000"/>
          <w:sz w:val="24"/>
          <w:szCs w:val="24"/>
          <w:lang w:val="ru-RU"/>
        </w:rPr>
        <w:t>5</w:t>
      </w:r>
      <w:r w:rsidRPr="00914DD2">
        <w:rPr>
          <w:rFonts w:ascii="Times New Roman" w:eastAsia="Times New Roman" w:hAnsi="Times New Roman" w:cs="Times New Roman"/>
          <w:b/>
          <w:color w:val="000000"/>
          <w:sz w:val="24"/>
          <w:szCs w:val="24"/>
          <w:lang w:val="ru-RU"/>
        </w:rPr>
        <w:t xml:space="preserve"> </w:t>
      </w:r>
    </w:p>
    <w:p w14:paraId="64BC354B" w14:textId="7D885CF9" w:rsidR="00B95B71" w:rsidRPr="00914DD2" w:rsidRDefault="002F4BC0">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Заключительный</w:t>
      </w:r>
      <w:r w:rsidR="00245B65" w:rsidRPr="00914DD2">
        <w:rPr>
          <w:rFonts w:ascii="Times New Roman" w:eastAsia="Times New Roman" w:hAnsi="Times New Roman" w:cs="Times New Roman"/>
          <w:b/>
          <w:color w:val="000000"/>
          <w:sz w:val="24"/>
          <w:szCs w:val="24"/>
          <w:lang w:val="ru-RU"/>
        </w:rPr>
        <w:t xml:space="preserve"> этап </w:t>
      </w:r>
    </w:p>
    <w:p w14:paraId="23555AEF" w14:textId="77777777" w:rsidR="00B95B71" w:rsidRPr="00914DD2" w:rsidRDefault="00245B65">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sidRPr="00914DD2">
        <w:rPr>
          <w:rFonts w:ascii="Times New Roman" w:eastAsia="Times New Roman" w:hAnsi="Times New Roman" w:cs="Times New Roman"/>
          <w:b/>
          <w:color w:val="000000"/>
          <w:sz w:val="24"/>
          <w:szCs w:val="24"/>
          <w:lang w:val="ru-RU"/>
        </w:rPr>
        <w:t xml:space="preserve">Английский язык </w:t>
      </w:r>
    </w:p>
    <w:p w14:paraId="4D58AF75" w14:textId="77777777" w:rsidR="004B5D16" w:rsidRDefault="00FC7007">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9</w:t>
      </w:r>
      <w:r w:rsidR="00245B65" w:rsidRPr="00914DD2">
        <w:rPr>
          <w:rFonts w:ascii="Times New Roman" w:eastAsia="Times New Roman" w:hAnsi="Times New Roman" w:cs="Times New Roman"/>
          <w:b/>
          <w:color w:val="000000"/>
          <w:sz w:val="24"/>
          <w:szCs w:val="24"/>
          <w:lang w:val="ru-RU"/>
        </w:rPr>
        <w:t>-</w:t>
      </w:r>
      <w:r>
        <w:rPr>
          <w:rFonts w:ascii="Times New Roman" w:eastAsia="Times New Roman" w:hAnsi="Times New Roman" w:cs="Times New Roman"/>
          <w:b/>
          <w:sz w:val="24"/>
          <w:szCs w:val="24"/>
          <w:lang w:val="ru-RU"/>
        </w:rPr>
        <w:t>10</w:t>
      </w:r>
      <w:r w:rsidR="00245B65" w:rsidRPr="00914DD2">
        <w:rPr>
          <w:rFonts w:ascii="Times New Roman" w:eastAsia="Times New Roman" w:hAnsi="Times New Roman" w:cs="Times New Roman"/>
          <w:b/>
          <w:color w:val="000000"/>
          <w:sz w:val="24"/>
          <w:szCs w:val="24"/>
          <w:lang w:val="ru-RU"/>
        </w:rPr>
        <w:t xml:space="preserve"> классы</w:t>
      </w:r>
    </w:p>
    <w:p w14:paraId="1C8E50C1" w14:textId="5C34AAED" w:rsidR="00B95B71" w:rsidRPr="00914DD2" w:rsidRDefault="004B5D16">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Вариант 1</w:t>
      </w:r>
      <w:r w:rsidR="00245B65" w:rsidRPr="00914DD2">
        <w:rPr>
          <w:rFonts w:ascii="Times New Roman" w:eastAsia="Times New Roman" w:hAnsi="Times New Roman" w:cs="Times New Roman"/>
          <w:b/>
          <w:color w:val="000000"/>
          <w:sz w:val="24"/>
          <w:szCs w:val="24"/>
          <w:lang w:val="ru-RU"/>
        </w:rPr>
        <w:t xml:space="preserve"> </w:t>
      </w:r>
    </w:p>
    <w:p w14:paraId="1ABCABFF" w14:textId="77777777" w:rsidR="00B95B71" w:rsidRPr="00914DD2" w:rsidRDefault="00245B65">
      <w:pPr>
        <w:widowControl w:val="0"/>
        <w:pBdr>
          <w:top w:val="nil"/>
          <w:left w:val="nil"/>
          <w:bottom w:val="nil"/>
          <w:right w:val="nil"/>
          <w:between w:val="nil"/>
        </w:pBdr>
        <w:spacing w:before="567" w:line="240" w:lineRule="auto"/>
        <w:jc w:val="center"/>
        <w:rPr>
          <w:rFonts w:ascii="Times New Roman" w:eastAsia="Times New Roman" w:hAnsi="Times New Roman" w:cs="Times New Roman"/>
          <w:b/>
          <w:color w:val="000000"/>
          <w:sz w:val="28"/>
          <w:szCs w:val="28"/>
          <w:lang w:val="ru-RU"/>
        </w:rPr>
      </w:pPr>
      <w:r w:rsidRPr="00914DD2">
        <w:rPr>
          <w:rFonts w:ascii="Times New Roman" w:eastAsia="Times New Roman" w:hAnsi="Times New Roman" w:cs="Times New Roman"/>
          <w:b/>
          <w:color w:val="000000"/>
          <w:sz w:val="28"/>
          <w:szCs w:val="28"/>
          <w:lang w:val="ru-RU"/>
        </w:rPr>
        <w:t xml:space="preserve">Блок 1. Лексико-грамматический тест (20 баллов) </w:t>
      </w:r>
    </w:p>
    <w:p w14:paraId="7B99B129" w14:textId="1A7FA719" w:rsidR="00BE1692" w:rsidRPr="009C4CBA" w:rsidRDefault="00245B65" w:rsidP="009C4CBA">
      <w:pPr>
        <w:widowControl w:val="0"/>
        <w:pBdr>
          <w:top w:val="nil"/>
          <w:left w:val="nil"/>
          <w:bottom w:val="nil"/>
          <w:right w:val="nil"/>
          <w:between w:val="nil"/>
        </w:pBdr>
        <w:spacing w:before="238"/>
        <w:ind w:left="117" w:right="11" w:firstLine="4"/>
        <w:jc w:val="both"/>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highlight w:val="white"/>
        </w:rPr>
        <w:t>Task</w:t>
      </w:r>
      <w:r w:rsidRPr="00E87E70">
        <w:rPr>
          <w:rFonts w:ascii="Times New Roman" w:eastAsia="Times New Roman" w:hAnsi="Times New Roman" w:cs="Times New Roman"/>
          <w:b/>
          <w:color w:val="000000"/>
          <w:sz w:val="28"/>
          <w:szCs w:val="28"/>
          <w:highlight w:val="white"/>
          <w:lang w:val="en-US"/>
        </w:rPr>
        <w:t xml:space="preserve"> 1. </w:t>
      </w:r>
      <w:r>
        <w:rPr>
          <w:rFonts w:ascii="Times New Roman" w:eastAsia="Times New Roman" w:hAnsi="Times New Roman" w:cs="Times New Roman"/>
          <w:i/>
          <w:color w:val="000000"/>
          <w:sz w:val="28"/>
          <w:szCs w:val="28"/>
          <w:highlight w:val="white"/>
        </w:rPr>
        <w:t xml:space="preserve">For questions </w:t>
      </w:r>
      <w:r>
        <w:rPr>
          <w:rFonts w:ascii="Times New Roman" w:eastAsia="Times New Roman" w:hAnsi="Times New Roman" w:cs="Times New Roman"/>
          <w:b/>
          <w:i/>
          <w:color w:val="000000"/>
          <w:sz w:val="28"/>
          <w:szCs w:val="28"/>
          <w:highlight w:val="white"/>
        </w:rPr>
        <w:t>1-1</w:t>
      </w:r>
      <w:r w:rsidR="00EE13C3">
        <w:rPr>
          <w:rFonts w:ascii="Times New Roman" w:eastAsia="Times New Roman" w:hAnsi="Times New Roman" w:cs="Times New Roman"/>
          <w:b/>
          <w:i/>
          <w:sz w:val="28"/>
          <w:szCs w:val="28"/>
          <w:highlight w:val="white"/>
        </w:rPr>
        <w:t>0</w:t>
      </w:r>
      <w:r>
        <w:rPr>
          <w:rFonts w:ascii="Times New Roman" w:eastAsia="Times New Roman" w:hAnsi="Times New Roman" w:cs="Times New Roman"/>
          <w:b/>
          <w:i/>
          <w:color w:val="000000"/>
          <w:sz w:val="28"/>
          <w:szCs w:val="28"/>
          <w:highlight w:val="white"/>
        </w:rPr>
        <w:t xml:space="preserve"> </w:t>
      </w:r>
      <w:r w:rsidR="00D133E7" w:rsidRPr="00D133E7">
        <w:rPr>
          <w:rFonts w:ascii="Times New Roman" w:eastAsia="Times New Roman" w:hAnsi="Times New Roman" w:cs="Times New Roman"/>
          <w:i/>
          <w:color w:val="000000"/>
          <w:sz w:val="28"/>
          <w:szCs w:val="28"/>
        </w:rPr>
        <w:t>Read the text below</w:t>
      </w:r>
      <w:r w:rsidR="00D133E7">
        <w:rPr>
          <w:rFonts w:ascii="Times New Roman" w:eastAsia="Times New Roman" w:hAnsi="Times New Roman" w:cs="Times New Roman"/>
          <w:i/>
          <w:color w:val="000000"/>
          <w:sz w:val="28"/>
          <w:szCs w:val="28"/>
        </w:rPr>
        <w:t xml:space="preserve">. </w:t>
      </w:r>
      <w:r w:rsidR="00327210">
        <w:rPr>
          <w:rFonts w:ascii="Times New Roman" w:eastAsia="Times New Roman" w:hAnsi="Times New Roman" w:cs="Times New Roman"/>
          <w:i/>
          <w:color w:val="000000"/>
          <w:sz w:val="28"/>
          <w:szCs w:val="28"/>
        </w:rPr>
        <w:t>Choose the correct option from the brackets.</w:t>
      </w:r>
      <w:r w:rsidR="00D133E7">
        <w:rPr>
          <w:rFonts w:ascii="Times New Roman" w:eastAsia="Times New Roman" w:hAnsi="Times New Roman" w:cs="Times New Roman"/>
          <w:i/>
          <w:sz w:val="28"/>
          <w:szCs w:val="28"/>
          <w:highlight w:val="white"/>
        </w:rPr>
        <w:t xml:space="preserve"> </w:t>
      </w:r>
      <w:r>
        <w:rPr>
          <w:rFonts w:ascii="Times New Roman" w:eastAsia="Times New Roman" w:hAnsi="Times New Roman" w:cs="Times New Roman"/>
          <w:i/>
          <w:color w:val="000000"/>
          <w:sz w:val="28"/>
          <w:szCs w:val="28"/>
          <w:highlight w:val="white"/>
        </w:rPr>
        <w:t>Transfer your answers into the answer sheet. Each correct answer earns you 1 point.</w:t>
      </w:r>
    </w:p>
    <w:p w14:paraId="5EB3CBD8" w14:textId="6E6B6491" w:rsidR="00BE1692" w:rsidRPr="00BE1692" w:rsidRDefault="00BE1692" w:rsidP="00BE1692">
      <w:pPr>
        <w:pStyle w:val="a9"/>
        <w:spacing w:line="360" w:lineRule="auto"/>
        <w:rPr>
          <w:szCs w:val="28"/>
        </w:rPr>
      </w:pPr>
      <w:r w:rsidRPr="00BE1692">
        <w:rPr>
          <w:szCs w:val="28"/>
        </w:rPr>
        <w:t xml:space="preserve">Of the seven “How to Pass Exams” books which we reviewed for this article, six </w:t>
      </w:r>
      <w:r w:rsidRPr="00BE1692">
        <w:rPr>
          <w:b/>
          <w:szCs w:val="28"/>
        </w:rPr>
        <w:t>1 (had/ have/ were)</w:t>
      </w:r>
      <w:r w:rsidRPr="00BE1692">
        <w:rPr>
          <w:szCs w:val="28"/>
        </w:rPr>
        <w:t xml:space="preserve"> rejected. Because apart from rather obvious </w:t>
      </w:r>
      <w:r w:rsidRPr="00BE1692">
        <w:rPr>
          <w:b/>
          <w:szCs w:val="28"/>
        </w:rPr>
        <w:t>2 (advise/ advice/ advices)</w:t>
      </w:r>
      <w:r w:rsidRPr="00BE1692">
        <w:rPr>
          <w:szCs w:val="28"/>
        </w:rPr>
        <w:t xml:space="preserve"> like “read the questions carefully” or “eat a good breakfast”, they seemed to have </w:t>
      </w:r>
      <w:r w:rsidRPr="00BE1692">
        <w:rPr>
          <w:b/>
          <w:szCs w:val="28"/>
        </w:rPr>
        <w:t>3 (little/ few/ a few)</w:t>
      </w:r>
      <w:r w:rsidRPr="00BE1692">
        <w:rPr>
          <w:szCs w:val="28"/>
        </w:rPr>
        <w:t xml:space="preserve"> to offer. Only one, “Maximizing Exam Performance: A Psychological Approach” by Don Davis, a principal lecturer and former examiner for Birmingham University, looked </w:t>
      </w:r>
      <w:r w:rsidR="00EE13C3" w:rsidRPr="00EE13C3">
        <w:rPr>
          <w:bCs/>
          <w:szCs w:val="28"/>
        </w:rPr>
        <w:t>at</w:t>
      </w:r>
      <w:r w:rsidR="00EE13C3">
        <w:rPr>
          <w:b/>
          <w:szCs w:val="28"/>
        </w:rPr>
        <w:t xml:space="preserve"> </w:t>
      </w:r>
      <w:r w:rsidRPr="00BE1692">
        <w:rPr>
          <w:szCs w:val="28"/>
        </w:rPr>
        <w:t xml:space="preserve">the question of why performance in exams is not </w:t>
      </w:r>
      <w:r w:rsidR="00EE13C3">
        <w:rPr>
          <w:b/>
          <w:szCs w:val="28"/>
        </w:rPr>
        <w:t>4</w:t>
      </w:r>
      <w:r w:rsidRPr="00BE1692">
        <w:rPr>
          <w:b/>
          <w:szCs w:val="28"/>
        </w:rPr>
        <w:t xml:space="preserve"> (necessary/ necessarily/ necessity)</w:t>
      </w:r>
      <w:r w:rsidRPr="00BE1692">
        <w:rPr>
          <w:szCs w:val="28"/>
        </w:rPr>
        <w:t xml:space="preserve"> related to ability and why good students occasionally do </w:t>
      </w:r>
      <w:r w:rsidR="00EE13C3">
        <w:rPr>
          <w:b/>
          <w:szCs w:val="28"/>
        </w:rPr>
        <w:t>5</w:t>
      </w:r>
      <w:r w:rsidRPr="00BE1692">
        <w:rPr>
          <w:b/>
          <w:szCs w:val="28"/>
        </w:rPr>
        <w:t xml:space="preserve"> (bad/ hardly/ badly)</w:t>
      </w:r>
      <w:r w:rsidRPr="00BE1692">
        <w:rPr>
          <w:szCs w:val="28"/>
        </w:rPr>
        <w:t>.</w:t>
      </w:r>
    </w:p>
    <w:p w14:paraId="32A003BF" w14:textId="59F38E06" w:rsidR="00BE1692" w:rsidRPr="00BE1692" w:rsidRDefault="00BE1692" w:rsidP="00BE1692">
      <w:pPr>
        <w:pStyle w:val="a9"/>
        <w:spacing w:line="360" w:lineRule="auto"/>
        <w:rPr>
          <w:szCs w:val="28"/>
        </w:rPr>
      </w:pPr>
      <w:r w:rsidRPr="00BE1692">
        <w:rPr>
          <w:szCs w:val="28"/>
        </w:rPr>
        <w:t xml:space="preserve">He doesn’t offer a substitute </w:t>
      </w:r>
      <w:r w:rsidR="00EE13C3">
        <w:rPr>
          <w:b/>
          <w:szCs w:val="28"/>
        </w:rPr>
        <w:t>6</w:t>
      </w:r>
      <w:r w:rsidRPr="00BE1692">
        <w:rPr>
          <w:b/>
          <w:szCs w:val="28"/>
        </w:rPr>
        <w:t xml:space="preserve"> (of/ to/ for)</w:t>
      </w:r>
      <w:r w:rsidRPr="00BE1692">
        <w:rPr>
          <w:szCs w:val="28"/>
        </w:rPr>
        <w:t xml:space="preserve"> knowing your subject, only practical suggestions for</w:t>
      </w:r>
      <w:r w:rsidR="00EE13C3">
        <w:rPr>
          <w:b/>
          <w:szCs w:val="28"/>
        </w:rPr>
        <w:t xml:space="preserve"> 7</w:t>
      </w:r>
      <w:r w:rsidRPr="00BE1692">
        <w:rPr>
          <w:b/>
          <w:szCs w:val="28"/>
        </w:rPr>
        <w:t xml:space="preserve"> (those/ this/ that)</w:t>
      </w:r>
      <w:r w:rsidRPr="00BE1692">
        <w:rPr>
          <w:szCs w:val="28"/>
        </w:rPr>
        <w:t xml:space="preserve"> who know they </w:t>
      </w:r>
      <w:r w:rsidR="00694E31">
        <w:rPr>
          <w:szCs w:val="28"/>
        </w:rPr>
        <w:t>over</w:t>
      </w:r>
      <w:r w:rsidRPr="00BE1692">
        <w:rPr>
          <w:szCs w:val="28"/>
        </w:rPr>
        <w:t>react to stressful competitive situations.</w:t>
      </w:r>
    </w:p>
    <w:p w14:paraId="3FBC8DE7" w14:textId="12ADEDF1" w:rsidR="00BE1692" w:rsidRPr="00BE1692" w:rsidRDefault="00BE1692" w:rsidP="00BE1692">
      <w:pPr>
        <w:pStyle w:val="a9"/>
        <w:spacing w:line="360" w:lineRule="auto"/>
        <w:rPr>
          <w:szCs w:val="28"/>
        </w:rPr>
      </w:pPr>
      <w:r w:rsidRPr="00BE1692">
        <w:rPr>
          <w:szCs w:val="28"/>
        </w:rPr>
        <w:t xml:space="preserve">The outcome of his book is extremely </w:t>
      </w:r>
      <w:r w:rsidR="00EE13C3">
        <w:rPr>
          <w:b/>
          <w:szCs w:val="28"/>
        </w:rPr>
        <w:t>8</w:t>
      </w:r>
      <w:r w:rsidRPr="00BE1692">
        <w:rPr>
          <w:b/>
          <w:szCs w:val="28"/>
        </w:rPr>
        <w:t xml:space="preserve"> (encouraging/ encouraged/ encouragement)</w:t>
      </w:r>
      <w:r w:rsidRPr="00BE1692">
        <w:rPr>
          <w:szCs w:val="28"/>
        </w:rPr>
        <w:t xml:space="preserve">. A technique proposed by Davis is to learn “positive self-talk”. He suggests </w:t>
      </w:r>
      <w:r w:rsidR="00EE13C3">
        <w:rPr>
          <w:b/>
          <w:szCs w:val="28"/>
        </w:rPr>
        <w:t>9</w:t>
      </w:r>
      <w:r w:rsidRPr="00BE1692">
        <w:rPr>
          <w:b/>
          <w:szCs w:val="28"/>
        </w:rPr>
        <w:t xml:space="preserve"> (replacing/ to replace/ replace)</w:t>
      </w:r>
      <w:r w:rsidRPr="00BE1692">
        <w:rPr>
          <w:szCs w:val="28"/>
        </w:rPr>
        <w:t xml:space="preserve"> such sentences </w:t>
      </w:r>
      <w:r w:rsidR="00EE13C3" w:rsidRPr="00EE13C3">
        <w:rPr>
          <w:bCs/>
          <w:szCs w:val="28"/>
        </w:rPr>
        <w:t>as</w:t>
      </w:r>
      <w:r w:rsidRPr="00BE1692">
        <w:rPr>
          <w:szCs w:val="28"/>
        </w:rPr>
        <w:t xml:space="preserve"> “I never have any luck with the question” and “I’m hopeless at exams” with “Now I know how to relax I shall do better” or “I’m gaining </w:t>
      </w:r>
      <w:r w:rsidRPr="00BE1692">
        <w:rPr>
          <w:b/>
          <w:szCs w:val="28"/>
        </w:rPr>
        <w:t>1</w:t>
      </w:r>
      <w:r w:rsidR="00EE13C3">
        <w:rPr>
          <w:b/>
          <w:szCs w:val="28"/>
        </w:rPr>
        <w:t>0</w:t>
      </w:r>
      <w:r w:rsidRPr="00BE1692">
        <w:rPr>
          <w:b/>
          <w:szCs w:val="28"/>
        </w:rPr>
        <w:t xml:space="preserve"> (confidentiality/ confidence/ confident)</w:t>
      </w:r>
      <w:r w:rsidRPr="00BE1692">
        <w:rPr>
          <w:szCs w:val="28"/>
        </w:rPr>
        <w:t xml:space="preserve"> every day”. </w:t>
      </w:r>
    </w:p>
    <w:p w14:paraId="7A71C74E" w14:textId="77777777" w:rsidR="008910F0" w:rsidRDefault="008910F0">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419CC650" w14:textId="058C825C" w:rsidR="00B95B71" w:rsidRPr="007E46AF" w:rsidRDefault="00245B65" w:rsidP="008910F0">
      <w:pPr>
        <w:widowControl w:val="0"/>
        <w:pBdr>
          <w:top w:val="nil"/>
          <w:left w:val="nil"/>
          <w:bottom w:val="nil"/>
          <w:right w:val="nil"/>
          <w:between w:val="nil"/>
        </w:pBdr>
        <w:spacing w:before="315"/>
        <w:ind w:right="8"/>
        <w:jc w:val="both"/>
        <w:rPr>
          <w:rFonts w:ascii="Times New Roman" w:eastAsia="Times New Roman" w:hAnsi="Times New Roman" w:cs="Times New Roman"/>
          <w:i/>
          <w:color w:val="000000"/>
          <w:sz w:val="28"/>
          <w:szCs w:val="28"/>
        </w:rPr>
      </w:pPr>
      <w:r w:rsidRPr="007E46AF">
        <w:rPr>
          <w:rFonts w:ascii="Times New Roman" w:eastAsia="Times New Roman" w:hAnsi="Times New Roman" w:cs="Times New Roman"/>
          <w:b/>
          <w:color w:val="000000"/>
          <w:sz w:val="28"/>
          <w:szCs w:val="28"/>
        </w:rPr>
        <w:lastRenderedPageBreak/>
        <w:t>T</w:t>
      </w:r>
      <w:r w:rsidRPr="007E46AF">
        <w:rPr>
          <w:rFonts w:ascii="Times New Roman" w:eastAsia="Times New Roman" w:hAnsi="Times New Roman" w:cs="Times New Roman"/>
          <w:b/>
          <w:color w:val="000000"/>
          <w:sz w:val="28"/>
          <w:szCs w:val="28"/>
          <w:lang w:val="ru-RU"/>
        </w:rPr>
        <w:t>а</w:t>
      </w:r>
      <w:r w:rsidRPr="007E46AF">
        <w:rPr>
          <w:rFonts w:ascii="Times New Roman" w:eastAsia="Times New Roman" w:hAnsi="Times New Roman" w:cs="Times New Roman"/>
          <w:b/>
          <w:color w:val="000000"/>
          <w:sz w:val="28"/>
          <w:szCs w:val="28"/>
        </w:rPr>
        <w:t xml:space="preserve">sk 2. </w:t>
      </w:r>
      <w:r w:rsidRPr="007E46AF">
        <w:rPr>
          <w:rFonts w:ascii="Times New Roman" w:eastAsia="Times New Roman" w:hAnsi="Times New Roman" w:cs="Times New Roman"/>
          <w:i/>
          <w:color w:val="000000"/>
          <w:sz w:val="28"/>
          <w:szCs w:val="28"/>
        </w:rPr>
        <w:t xml:space="preserve">For questions </w:t>
      </w:r>
      <w:r w:rsidR="008C2342" w:rsidRPr="007E46AF">
        <w:rPr>
          <w:rFonts w:ascii="Times New Roman" w:eastAsia="Times New Roman" w:hAnsi="Times New Roman" w:cs="Times New Roman"/>
          <w:b/>
          <w:i/>
          <w:color w:val="000000"/>
          <w:sz w:val="28"/>
          <w:szCs w:val="28"/>
        </w:rPr>
        <w:t>11-20,</w:t>
      </w:r>
      <w:r w:rsidRPr="007E46AF">
        <w:rPr>
          <w:rFonts w:ascii="Times New Roman" w:eastAsia="Times New Roman" w:hAnsi="Times New Roman" w:cs="Times New Roman"/>
          <w:b/>
          <w:i/>
          <w:color w:val="000000"/>
          <w:sz w:val="28"/>
          <w:szCs w:val="28"/>
        </w:rPr>
        <w:t xml:space="preserve"> </w:t>
      </w:r>
      <w:r w:rsidR="008C2342" w:rsidRPr="007E46AF">
        <w:rPr>
          <w:rFonts w:ascii="Times New Roman" w:eastAsia="Times New Roman" w:hAnsi="Times New Roman" w:cs="Times New Roman"/>
          <w:i/>
          <w:color w:val="000000"/>
          <w:sz w:val="28"/>
          <w:szCs w:val="28"/>
        </w:rPr>
        <w:t>complete the second sentence, so it has a similar meaning to the first sentence, using the word given</w:t>
      </w:r>
      <w:r w:rsidRPr="007E46AF">
        <w:rPr>
          <w:rFonts w:ascii="Times New Roman" w:eastAsia="Times New Roman" w:hAnsi="Times New Roman" w:cs="Times New Roman"/>
          <w:i/>
          <w:color w:val="000000"/>
          <w:sz w:val="28"/>
          <w:szCs w:val="28"/>
        </w:rPr>
        <w:t xml:space="preserve">. </w:t>
      </w:r>
      <w:r w:rsidR="008C2342" w:rsidRPr="007E46AF">
        <w:rPr>
          <w:rFonts w:ascii="Times New Roman" w:eastAsia="Times New Roman" w:hAnsi="Times New Roman" w:cs="Times New Roman"/>
          <w:i/>
          <w:color w:val="000000"/>
          <w:sz w:val="28"/>
          <w:szCs w:val="28"/>
        </w:rPr>
        <w:t xml:space="preserve">Do not change the word given. </w:t>
      </w:r>
      <w:r w:rsidR="00937397" w:rsidRPr="007E46AF">
        <w:rPr>
          <w:rFonts w:ascii="Times New Roman" w:eastAsia="Times New Roman" w:hAnsi="Times New Roman" w:cs="Times New Roman"/>
          <w:i/>
          <w:color w:val="000000"/>
          <w:sz w:val="28"/>
          <w:szCs w:val="28"/>
        </w:rPr>
        <w:t xml:space="preserve">You must use between two and four words including the word given. </w:t>
      </w:r>
      <w:r w:rsidR="008C2342" w:rsidRPr="007E46AF">
        <w:rPr>
          <w:rFonts w:ascii="Times New Roman" w:eastAsia="Times New Roman" w:hAnsi="Times New Roman" w:cs="Times New Roman"/>
          <w:i/>
          <w:sz w:val="28"/>
          <w:szCs w:val="28"/>
        </w:rPr>
        <w:t xml:space="preserve">There is an example at the beginning (0). </w:t>
      </w:r>
      <w:r w:rsidR="008C2342" w:rsidRPr="007E46AF">
        <w:rPr>
          <w:rFonts w:ascii="Times New Roman" w:eastAsia="Times New Roman" w:hAnsi="Times New Roman" w:cs="Times New Roman"/>
          <w:i/>
          <w:color w:val="000000"/>
          <w:sz w:val="28"/>
          <w:szCs w:val="28"/>
        </w:rPr>
        <w:t xml:space="preserve">Transfer your answers into the answer sheet. </w:t>
      </w:r>
      <w:r w:rsidRPr="007E46AF">
        <w:rPr>
          <w:rFonts w:ascii="Times New Roman" w:eastAsia="Times New Roman" w:hAnsi="Times New Roman" w:cs="Times New Roman"/>
          <w:i/>
          <w:color w:val="000000"/>
          <w:sz w:val="28"/>
          <w:szCs w:val="28"/>
        </w:rPr>
        <w:t>E</w:t>
      </w:r>
      <w:r w:rsidR="00D53753" w:rsidRPr="007E46AF">
        <w:rPr>
          <w:rFonts w:ascii="Times New Roman" w:eastAsia="Times New Roman" w:hAnsi="Times New Roman" w:cs="Times New Roman"/>
          <w:i/>
          <w:color w:val="000000"/>
          <w:sz w:val="28"/>
          <w:szCs w:val="28"/>
        </w:rPr>
        <w:t>ac</w:t>
      </w:r>
      <w:r w:rsidRPr="007E46AF">
        <w:rPr>
          <w:rFonts w:ascii="Times New Roman" w:eastAsia="Times New Roman" w:hAnsi="Times New Roman" w:cs="Times New Roman"/>
          <w:i/>
          <w:color w:val="000000"/>
          <w:sz w:val="28"/>
          <w:szCs w:val="28"/>
        </w:rPr>
        <w:t xml:space="preserve">h correct аnswer </w:t>
      </w:r>
      <w:r w:rsidR="00D53753" w:rsidRPr="007E46AF">
        <w:rPr>
          <w:rFonts w:ascii="Times New Roman" w:eastAsia="Times New Roman" w:hAnsi="Times New Roman" w:cs="Times New Roman"/>
          <w:i/>
          <w:color w:val="000000"/>
          <w:sz w:val="28"/>
          <w:szCs w:val="28"/>
        </w:rPr>
        <w:t>earns</w:t>
      </w:r>
      <w:r w:rsidRPr="007E46AF">
        <w:rPr>
          <w:rFonts w:ascii="Times New Roman" w:eastAsia="Times New Roman" w:hAnsi="Times New Roman" w:cs="Times New Roman"/>
          <w:i/>
          <w:color w:val="000000"/>
          <w:sz w:val="28"/>
          <w:szCs w:val="28"/>
        </w:rPr>
        <w:t xml:space="preserve"> you 1 point. </w:t>
      </w:r>
    </w:p>
    <w:p w14:paraId="7BAE5B08" w14:textId="2B89847C" w:rsidR="00A92E66" w:rsidRPr="008910F0" w:rsidRDefault="00AE2B75" w:rsidP="008910F0">
      <w:pPr>
        <w:pStyle w:val="ab"/>
        <w:widowControl w:val="0"/>
        <w:numPr>
          <w:ilvl w:val="0"/>
          <w:numId w:val="5"/>
        </w:numPr>
        <w:pBdr>
          <w:top w:val="nil"/>
          <w:left w:val="nil"/>
          <w:bottom w:val="nil"/>
          <w:right w:val="nil"/>
          <w:between w:val="nil"/>
        </w:pBdr>
        <w:spacing w:before="315"/>
        <w:ind w:right="8"/>
        <w:rPr>
          <w:rFonts w:ascii="Times New Roman" w:eastAsia="Times New Roman" w:hAnsi="Times New Roman" w:cs="Times New Roman"/>
          <w:iCs/>
          <w:color w:val="000000"/>
          <w:sz w:val="28"/>
          <w:szCs w:val="28"/>
        </w:rPr>
      </w:pPr>
      <w:r w:rsidRPr="009C4CBA">
        <w:rPr>
          <w:rFonts w:ascii="Times New Roman" w:eastAsia="Times New Roman" w:hAnsi="Times New Roman" w:cs="Times New Roman"/>
          <w:iCs/>
          <w:color w:val="000000"/>
          <w:sz w:val="28"/>
          <w:szCs w:val="28"/>
        </w:rPr>
        <w:t>I like sports, especially basketball. (into)</w:t>
      </w:r>
      <w:r w:rsidRPr="009C4CBA">
        <w:rPr>
          <w:rFonts w:ascii="Times New Roman" w:eastAsia="Times New Roman" w:hAnsi="Times New Roman" w:cs="Times New Roman"/>
          <w:iCs/>
          <w:color w:val="000000"/>
          <w:sz w:val="28"/>
          <w:szCs w:val="28"/>
        </w:rPr>
        <w:br/>
        <w:t>I’m into sports, especially basketball.</w:t>
      </w:r>
    </w:p>
    <w:p w14:paraId="7F53C49A" w14:textId="1EE74DDA" w:rsidR="00B64F4F" w:rsidRPr="007E46AF" w:rsidRDefault="00B64F4F" w:rsidP="009C4CBA">
      <w:pPr>
        <w:pStyle w:val="af4"/>
        <w:jc w:val="center"/>
        <w:rPr>
          <w:sz w:val="28"/>
          <w:szCs w:val="28"/>
        </w:rPr>
      </w:pPr>
      <w:r w:rsidRPr="007E46AF">
        <w:rPr>
          <w:rStyle w:val="af5"/>
          <w:sz w:val="28"/>
          <w:szCs w:val="28"/>
        </w:rPr>
        <w:t>The Challenges of Friendship</w:t>
      </w:r>
    </w:p>
    <w:p w14:paraId="7E3D857B" w14:textId="77777777" w:rsidR="00A92E66" w:rsidRDefault="00AE2B75" w:rsidP="009C4CBA">
      <w:pPr>
        <w:pStyle w:val="af4"/>
        <w:spacing w:line="360" w:lineRule="auto"/>
        <w:rPr>
          <w:sz w:val="28"/>
          <w:szCs w:val="28"/>
        </w:rPr>
      </w:pPr>
      <w:r w:rsidRPr="007E46AF">
        <w:rPr>
          <w:sz w:val="28"/>
          <w:szCs w:val="28"/>
        </w:rPr>
        <w:t xml:space="preserve">11. </w:t>
      </w:r>
      <w:r w:rsidR="00B64F4F" w:rsidRPr="007E46AF">
        <w:rPr>
          <w:sz w:val="28"/>
          <w:szCs w:val="28"/>
        </w:rPr>
        <w:t xml:space="preserve">In today’s world, many young people find it easier to stay in touch with friends through social media </w:t>
      </w:r>
      <w:r w:rsidRPr="007E46AF">
        <w:rPr>
          <w:sz w:val="28"/>
          <w:szCs w:val="28"/>
        </w:rPr>
        <w:t>compared to</w:t>
      </w:r>
      <w:r w:rsidR="00B64F4F" w:rsidRPr="007E46AF">
        <w:rPr>
          <w:sz w:val="28"/>
          <w:szCs w:val="28"/>
        </w:rPr>
        <w:t xml:space="preserve"> face-to-face</w:t>
      </w:r>
      <w:r w:rsidRPr="007E46AF">
        <w:rPr>
          <w:sz w:val="28"/>
          <w:szCs w:val="28"/>
        </w:rPr>
        <w:t xml:space="preserve"> communication</w:t>
      </w:r>
      <w:r w:rsidR="00B64F4F" w:rsidRPr="007E46AF">
        <w:rPr>
          <w:sz w:val="28"/>
          <w:szCs w:val="28"/>
        </w:rPr>
        <w:t>. (</w:t>
      </w:r>
      <w:r w:rsidRPr="007E46AF">
        <w:rPr>
          <w:sz w:val="28"/>
          <w:szCs w:val="28"/>
        </w:rPr>
        <w:t>rather</w:t>
      </w:r>
      <w:r w:rsidR="00B64F4F" w:rsidRPr="007E46AF">
        <w:rPr>
          <w:sz w:val="28"/>
          <w:szCs w:val="28"/>
        </w:rPr>
        <w:t>)</w:t>
      </w:r>
    </w:p>
    <w:p w14:paraId="4BAA40A8" w14:textId="21060012" w:rsidR="00B64F4F" w:rsidRPr="007E46AF" w:rsidRDefault="001221EF" w:rsidP="009C4CBA">
      <w:pPr>
        <w:pStyle w:val="af4"/>
        <w:spacing w:line="360" w:lineRule="auto"/>
        <w:rPr>
          <w:sz w:val="28"/>
          <w:szCs w:val="28"/>
        </w:rPr>
      </w:pPr>
      <w:r w:rsidRPr="007E46AF">
        <w:rPr>
          <w:sz w:val="28"/>
          <w:szCs w:val="28"/>
        </w:rPr>
        <w:t>In today’s world, m</w:t>
      </w:r>
      <w:r w:rsidR="00B64F4F" w:rsidRPr="007E46AF">
        <w:rPr>
          <w:sz w:val="28"/>
          <w:szCs w:val="28"/>
        </w:rPr>
        <w:t>any young people………………</w:t>
      </w:r>
      <w:r w:rsidR="00F1620E" w:rsidRPr="007E46AF">
        <w:rPr>
          <w:sz w:val="28"/>
          <w:szCs w:val="28"/>
        </w:rPr>
        <w:t xml:space="preserve">in </w:t>
      </w:r>
      <w:r w:rsidR="00AE2B75" w:rsidRPr="007E46AF">
        <w:rPr>
          <w:sz w:val="28"/>
          <w:szCs w:val="28"/>
        </w:rPr>
        <w:t xml:space="preserve">touch with </w:t>
      </w:r>
      <w:r w:rsidR="00B64F4F" w:rsidRPr="007E46AF">
        <w:rPr>
          <w:sz w:val="28"/>
          <w:szCs w:val="28"/>
        </w:rPr>
        <w:t>their friends through social media than face-to-face.</w:t>
      </w:r>
    </w:p>
    <w:p w14:paraId="7398AE94" w14:textId="77777777" w:rsidR="00A92E66" w:rsidRDefault="00AE2B75" w:rsidP="009C4CBA">
      <w:pPr>
        <w:pStyle w:val="af4"/>
        <w:spacing w:line="360" w:lineRule="auto"/>
        <w:rPr>
          <w:sz w:val="28"/>
          <w:szCs w:val="28"/>
        </w:rPr>
      </w:pPr>
      <w:r w:rsidRPr="007E46AF">
        <w:rPr>
          <w:sz w:val="28"/>
          <w:szCs w:val="28"/>
        </w:rPr>
        <w:t xml:space="preserve">12. </w:t>
      </w:r>
      <w:r w:rsidR="00B64F4F" w:rsidRPr="007E46AF">
        <w:rPr>
          <w:sz w:val="28"/>
          <w:szCs w:val="28"/>
        </w:rPr>
        <w:t xml:space="preserve">While online communication offers convenience, </w:t>
      </w:r>
      <w:r w:rsidRPr="007E46AF">
        <w:rPr>
          <w:sz w:val="28"/>
          <w:szCs w:val="28"/>
        </w:rPr>
        <w:t>it’s not as deep as</w:t>
      </w:r>
      <w:r w:rsidR="00B64F4F" w:rsidRPr="007E46AF">
        <w:rPr>
          <w:sz w:val="28"/>
          <w:szCs w:val="28"/>
        </w:rPr>
        <w:t xml:space="preserve"> in-person conversations. (</w:t>
      </w:r>
      <w:r w:rsidRPr="007E46AF">
        <w:rPr>
          <w:sz w:val="28"/>
          <w:szCs w:val="28"/>
        </w:rPr>
        <w:t>lacks</w:t>
      </w:r>
      <w:r w:rsidR="00B64F4F" w:rsidRPr="007E46AF">
        <w:rPr>
          <w:sz w:val="28"/>
          <w:szCs w:val="28"/>
        </w:rPr>
        <w:t>)</w:t>
      </w:r>
    </w:p>
    <w:p w14:paraId="5D7F387C" w14:textId="64DC543E" w:rsidR="00B64F4F" w:rsidRPr="007E46AF" w:rsidRDefault="00AE2B75" w:rsidP="009C4CBA">
      <w:pPr>
        <w:pStyle w:val="af4"/>
        <w:spacing w:line="360" w:lineRule="auto"/>
        <w:rPr>
          <w:sz w:val="28"/>
          <w:szCs w:val="28"/>
        </w:rPr>
      </w:pPr>
      <w:r w:rsidRPr="007E46AF">
        <w:rPr>
          <w:sz w:val="28"/>
          <w:szCs w:val="28"/>
        </w:rPr>
        <w:t>While online communication offers convenience, ……….. the depth of in-person conversations.</w:t>
      </w:r>
    </w:p>
    <w:p w14:paraId="0E190E1F" w14:textId="5A89F2C2" w:rsidR="00A92E66" w:rsidRDefault="00AE2B75" w:rsidP="009C4CBA">
      <w:pPr>
        <w:pStyle w:val="af4"/>
        <w:spacing w:line="360" w:lineRule="auto"/>
        <w:rPr>
          <w:sz w:val="28"/>
          <w:szCs w:val="28"/>
        </w:rPr>
      </w:pPr>
      <w:r w:rsidRPr="007E46AF">
        <w:rPr>
          <w:sz w:val="28"/>
          <w:szCs w:val="28"/>
        </w:rPr>
        <w:t xml:space="preserve">13. </w:t>
      </w:r>
      <w:r w:rsidR="00B64F4F" w:rsidRPr="007E46AF">
        <w:rPr>
          <w:sz w:val="28"/>
          <w:szCs w:val="28"/>
        </w:rPr>
        <w:t>Although disagreements are a natural part of relationships, resolving them can be difficult when emotions run high. (</w:t>
      </w:r>
      <w:r w:rsidR="00C207E4">
        <w:rPr>
          <w:sz w:val="28"/>
          <w:szCs w:val="28"/>
        </w:rPr>
        <w:t>D</w:t>
      </w:r>
      <w:r w:rsidRPr="007E46AF">
        <w:rPr>
          <w:sz w:val="28"/>
          <w:szCs w:val="28"/>
        </w:rPr>
        <w:t>espite</w:t>
      </w:r>
      <w:r w:rsidR="00B64F4F" w:rsidRPr="007E46AF">
        <w:rPr>
          <w:sz w:val="28"/>
          <w:szCs w:val="28"/>
        </w:rPr>
        <w:t>)</w:t>
      </w:r>
    </w:p>
    <w:p w14:paraId="52BC9939" w14:textId="7C34BBE4" w:rsidR="00AE2B75" w:rsidRPr="007E46AF" w:rsidRDefault="00AE2B75" w:rsidP="009C4CBA">
      <w:pPr>
        <w:pStyle w:val="af4"/>
        <w:spacing w:line="360" w:lineRule="auto"/>
        <w:rPr>
          <w:sz w:val="28"/>
          <w:szCs w:val="28"/>
        </w:rPr>
      </w:pPr>
      <w:r w:rsidRPr="007E46AF">
        <w:rPr>
          <w:sz w:val="28"/>
          <w:szCs w:val="28"/>
        </w:rPr>
        <w:t>…………………….. a natural part of relationships, resolving them can be difficult when emotions run high.</w:t>
      </w:r>
    </w:p>
    <w:p w14:paraId="01332DAC" w14:textId="77777777" w:rsidR="00A92E66" w:rsidRDefault="00525AC3" w:rsidP="009C4CBA">
      <w:pPr>
        <w:pStyle w:val="af4"/>
        <w:spacing w:line="360" w:lineRule="auto"/>
        <w:rPr>
          <w:sz w:val="28"/>
          <w:szCs w:val="28"/>
        </w:rPr>
      </w:pPr>
      <w:r w:rsidRPr="007E46AF">
        <w:rPr>
          <w:sz w:val="28"/>
          <w:szCs w:val="28"/>
        </w:rPr>
        <w:t>14. Friendships can survive even when people disagree, as long as both sides communicate with respect</w:t>
      </w:r>
      <w:r w:rsidR="00F02A08" w:rsidRPr="007E46AF">
        <w:rPr>
          <w:sz w:val="28"/>
          <w:szCs w:val="28"/>
        </w:rPr>
        <w:t>.</w:t>
      </w:r>
      <w:r w:rsidRPr="007E46AF">
        <w:rPr>
          <w:sz w:val="28"/>
          <w:szCs w:val="28"/>
        </w:rPr>
        <w:t xml:space="preserve"> (eye)</w:t>
      </w:r>
    </w:p>
    <w:p w14:paraId="74A6C383" w14:textId="05FE208B" w:rsidR="00B64F4F" w:rsidRPr="007E46AF" w:rsidRDefault="00B64F4F" w:rsidP="009C4CBA">
      <w:pPr>
        <w:pStyle w:val="af4"/>
        <w:spacing w:line="360" w:lineRule="auto"/>
        <w:rPr>
          <w:sz w:val="28"/>
          <w:szCs w:val="28"/>
        </w:rPr>
      </w:pPr>
      <w:r w:rsidRPr="007E46AF">
        <w:rPr>
          <w:sz w:val="28"/>
          <w:szCs w:val="28"/>
        </w:rPr>
        <w:t>Friendships can survive</w:t>
      </w:r>
      <w:r w:rsidR="00525AC3" w:rsidRPr="007E46AF">
        <w:rPr>
          <w:sz w:val="28"/>
          <w:szCs w:val="28"/>
        </w:rPr>
        <w:t xml:space="preserve"> even when people………………eye as long as both sides communicate with respect.</w:t>
      </w:r>
    </w:p>
    <w:p w14:paraId="3CA769F5" w14:textId="0477EB3C" w:rsidR="00B64F4F" w:rsidRPr="007E46AF" w:rsidRDefault="00AE2B75" w:rsidP="009C4CBA">
      <w:pPr>
        <w:pStyle w:val="af4"/>
        <w:spacing w:line="360" w:lineRule="auto"/>
        <w:rPr>
          <w:sz w:val="28"/>
          <w:szCs w:val="28"/>
        </w:rPr>
      </w:pPr>
      <w:r w:rsidRPr="007E46AF">
        <w:rPr>
          <w:sz w:val="28"/>
          <w:szCs w:val="28"/>
        </w:rPr>
        <w:t>1</w:t>
      </w:r>
      <w:r w:rsidR="00F02A08" w:rsidRPr="007E46AF">
        <w:rPr>
          <w:sz w:val="28"/>
          <w:szCs w:val="28"/>
        </w:rPr>
        <w:t>5</w:t>
      </w:r>
      <w:r w:rsidRPr="007E46AF">
        <w:rPr>
          <w:sz w:val="28"/>
          <w:szCs w:val="28"/>
        </w:rPr>
        <w:t xml:space="preserve">. </w:t>
      </w:r>
      <w:r w:rsidR="00F02A08" w:rsidRPr="007E46AF">
        <w:rPr>
          <w:sz w:val="28"/>
          <w:szCs w:val="28"/>
        </w:rPr>
        <w:t>When you fight with a friend as a teenager, it can feel like the world is ending. (fall)</w:t>
      </w:r>
    </w:p>
    <w:p w14:paraId="6A07E43C" w14:textId="7943F859" w:rsidR="00F02A08" w:rsidRPr="007E46AF" w:rsidRDefault="00F02A08" w:rsidP="009C4CBA">
      <w:pPr>
        <w:pStyle w:val="af4"/>
        <w:spacing w:line="360" w:lineRule="auto"/>
        <w:rPr>
          <w:sz w:val="28"/>
          <w:szCs w:val="28"/>
        </w:rPr>
      </w:pPr>
      <w:r w:rsidRPr="007E46AF">
        <w:rPr>
          <w:sz w:val="28"/>
          <w:szCs w:val="28"/>
        </w:rPr>
        <w:t>When you………….</w:t>
      </w:r>
      <w:r w:rsidR="000E1F5F" w:rsidRPr="007E46AF">
        <w:rPr>
          <w:sz w:val="28"/>
          <w:szCs w:val="28"/>
        </w:rPr>
        <w:t xml:space="preserve">a </w:t>
      </w:r>
      <w:r w:rsidRPr="007E46AF">
        <w:rPr>
          <w:sz w:val="28"/>
          <w:szCs w:val="28"/>
        </w:rPr>
        <w:t>friend as a teenager, it can feel like the world is ending.</w:t>
      </w:r>
    </w:p>
    <w:p w14:paraId="715172AB" w14:textId="70E2D106" w:rsidR="00F02A08" w:rsidRPr="007E46AF" w:rsidRDefault="00AE2B75" w:rsidP="009C4CBA">
      <w:pPr>
        <w:pStyle w:val="af4"/>
        <w:spacing w:line="360" w:lineRule="auto"/>
        <w:rPr>
          <w:sz w:val="28"/>
          <w:szCs w:val="28"/>
        </w:rPr>
      </w:pPr>
      <w:r w:rsidRPr="007E46AF">
        <w:rPr>
          <w:sz w:val="28"/>
          <w:szCs w:val="28"/>
        </w:rPr>
        <w:lastRenderedPageBreak/>
        <w:t xml:space="preserve">16. </w:t>
      </w:r>
      <w:r w:rsidR="00F02A08" w:rsidRPr="007E46AF">
        <w:rPr>
          <w:sz w:val="28"/>
          <w:szCs w:val="28"/>
        </w:rPr>
        <w:t>In those times, anxiety can you make you think that all other friends will turn their backs on you and you will end up alone. (left)</w:t>
      </w:r>
    </w:p>
    <w:p w14:paraId="65823CC7" w14:textId="32255ABB" w:rsidR="00B64F4F" w:rsidRPr="007E46AF" w:rsidRDefault="00F02A08" w:rsidP="009C4CBA">
      <w:pPr>
        <w:pStyle w:val="af4"/>
        <w:spacing w:line="360" w:lineRule="auto"/>
        <w:rPr>
          <w:sz w:val="28"/>
          <w:szCs w:val="28"/>
        </w:rPr>
      </w:pPr>
      <w:r w:rsidRPr="007E46AF">
        <w:rPr>
          <w:sz w:val="28"/>
          <w:szCs w:val="28"/>
        </w:rPr>
        <w:t>In those times, anxiety can you make you think that all other friends will turn their backs on you and you will ……… alone.</w:t>
      </w:r>
    </w:p>
    <w:p w14:paraId="7E9B980E" w14:textId="77777777" w:rsidR="00A92E66" w:rsidRDefault="001221EF" w:rsidP="009C4CBA">
      <w:pPr>
        <w:pStyle w:val="af4"/>
        <w:spacing w:line="360" w:lineRule="auto"/>
        <w:rPr>
          <w:sz w:val="28"/>
          <w:szCs w:val="28"/>
        </w:rPr>
      </w:pPr>
      <w:r w:rsidRPr="007E46AF">
        <w:rPr>
          <w:rStyle w:val="af5"/>
          <w:b w:val="0"/>
          <w:bCs w:val="0"/>
          <w:sz w:val="28"/>
          <w:szCs w:val="28"/>
        </w:rPr>
        <w:t>17. When conflicts occur, it’s important to resolve the issue and move forward. (sort)</w:t>
      </w:r>
    </w:p>
    <w:p w14:paraId="14D6A801" w14:textId="208A8EF9" w:rsidR="001221EF" w:rsidRPr="007E46AF" w:rsidRDefault="001221EF" w:rsidP="009C4CBA">
      <w:pPr>
        <w:pStyle w:val="af4"/>
        <w:spacing w:line="360" w:lineRule="auto"/>
        <w:rPr>
          <w:sz w:val="28"/>
          <w:szCs w:val="28"/>
        </w:rPr>
      </w:pPr>
      <w:r w:rsidRPr="007E46AF">
        <w:rPr>
          <w:sz w:val="28"/>
          <w:szCs w:val="28"/>
        </w:rPr>
        <w:t>When conflicts occur, it’s important to………………the issue and move forward.</w:t>
      </w:r>
    </w:p>
    <w:p w14:paraId="5AF2F362" w14:textId="77777777" w:rsidR="00A92E66" w:rsidRDefault="00AE2B75" w:rsidP="009C4CBA">
      <w:pPr>
        <w:pStyle w:val="af4"/>
        <w:spacing w:line="360" w:lineRule="auto"/>
        <w:rPr>
          <w:sz w:val="28"/>
          <w:szCs w:val="28"/>
        </w:rPr>
      </w:pPr>
      <w:r w:rsidRPr="007E46AF">
        <w:rPr>
          <w:sz w:val="28"/>
          <w:szCs w:val="28"/>
        </w:rPr>
        <w:t xml:space="preserve">18. </w:t>
      </w:r>
      <w:r w:rsidR="00B64F4F" w:rsidRPr="007E46AF">
        <w:rPr>
          <w:sz w:val="28"/>
          <w:szCs w:val="28"/>
        </w:rPr>
        <w:t>Sometimes, avoiding confrontation can leave unresolved issues that continue to affect the friendship</w:t>
      </w:r>
      <w:r w:rsidR="001221EF" w:rsidRPr="007E46AF">
        <w:rPr>
          <w:sz w:val="28"/>
          <w:szCs w:val="28"/>
        </w:rPr>
        <w:t>, so it’s healthier to address issues rather than ignore them.</w:t>
      </w:r>
      <w:r w:rsidR="00B64F4F" w:rsidRPr="007E46AF">
        <w:rPr>
          <w:sz w:val="28"/>
          <w:szCs w:val="28"/>
        </w:rPr>
        <w:t xml:space="preserve"> (instead)</w:t>
      </w:r>
    </w:p>
    <w:p w14:paraId="706D5691" w14:textId="220CAA6E" w:rsidR="00B64F4F" w:rsidRPr="007E46AF" w:rsidRDefault="001221EF" w:rsidP="009C4CBA">
      <w:pPr>
        <w:pStyle w:val="af4"/>
        <w:spacing w:line="360" w:lineRule="auto"/>
        <w:rPr>
          <w:sz w:val="28"/>
          <w:szCs w:val="28"/>
        </w:rPr>
      </w:pPr>
      <w:r w:rsidRPr="007E46AF">
        <w:rPr>
          <w:sz w:val="28"/>
          <w:szCs w:val="28"/>
        </w:rPr>
        <w:t>Sometimes, avoiding confrontation can leave unresolved issues that continue to affect the friendship, so it’s</w:t>
      </w:r>
      <w:r w:rsidR="00B64F4F" w:rsidRPr="007E46AF">
        <w:rPr>
          <w:sz w:val="28"/>
          <w:szCs w:val="28"/>
        </w:rPr>
        <w:t xml:space="preserve"> healthier to address issues……………… them.</w:t>
      </w:r>
    </w:p>
    <w:p w14:paraId="2D9EF4D5" w14:textId="577219A6" w:rsidR="00B64F4F" w:rsidRPr="007E46AF" w:rsidRDefault="00AE2B75" w:rsidP="009C4CBA">
      <w:pPr>
        <w:pStyle w:val="af4"/>
        <w:spacing w:line="360" w:lineRule="auto"/>
        <w:rPr>
          <w:sz w:val="28"/>
          <w:szCs w:val="28"/>
        </w:rPr>
      </w:pPr>
      <w:r w:rsidRPr="007E46AF">
        <w:rPr>
          <w:sz w:val="28"/>
          <w:szCs w:val="28"/>
        </w:rPr>
        <w:t xml:space="preserve">19. </w:t>
      </w:r>
      <w:r w:rsidR="00B64F4F" w:rsidRPr="007E46AF">
        <w:rPr>
          <w:sz w:val="28"/>
          <w:szCs w:val="28"/>
        </w:rPr>
        <w:t xml:space="preserve">The fear of losing close friends is common, and </w:t>
      </w:r>
      <w:r w:rsidR="00291273" w:rsidRPr="007E46AF">
        <w:rPr>
          <w:sz w:val="28"/>
          <w:szCs w:val="28"/>
        </w:rPr>
        <w:t>even updating each other on your lives</w:t>
      </w:r>
      <w:r w:rsidR="00B64F4F" w:rsidRPr="007E46AF">
        <w:rPr>
          <w:sz w:val="28"/>
          <w:szCs w:val="28"/>
        </w:rPr>
        <w:t xml:space="preserve"> can take effort. (</w:t>
      </w:r>
      <w:r w:rsidR="00291273" w:rsidRPr="007E46AF">
        <w:rPr>
          <w:sz w:val="28"/>
          <w:szCs w:val="28"/>
        </w:rPr>
        <w:t>catching</w:t>
      </w:r>
      <w:r w:rsidR="00B64F4F" w:rsidRPr="007E46AF">
        <w:rPr>
          <w:sz w:val="28"/>
          <w:szCs w:val="28"/>
        </w:rPr>
        <w:t>)</w:t>
      </w:r>
    </w:p>
    <w:p w14:paraId="1377ECCC" w14:textId="2038E9DE" w:rsidR="00291273" w:rsidRPr="007E46AF" w:rsidRDefault="00291273" w:rsidP="009C4CBA">
      <w:pPr>
        <w:pStyle w:val="af4"/>
        <w:spacing w:line="360" w:lineRule="auto"/>
        <w:rPr>
          <w:sz w:val="28"/>
          <w:szCs w:val="28"/>
        </w:rPr>
      </w:pPr>
      <w:r w:rsidRPr="007E46AF">
        <w:rPr>
          <w:sz w:val="28"/>
          <w:szCs w:val="28"/>
        </w:rPr>
        <w:t xml:space="preserve">The fear of losing close friends is common, and even……… </w:t>
      </w:r>
      <w:r w:rsidR="007320FF">
        <w:rPr>
          <w:sz w:val="28"/>
          <w:szCs w:val="28"/>
        </w:rPr>
        <w:t xml:space="preserve">on each other’s news </w:t>
      </w:r>
      <w:r w:rsidRPr="007E46AF">
        <w:rPr>
          <w:sz w:val="28"/>
          <w:szCs w:val="28"/>
        </w:rPr>
        <w:t xml:space="preserve">can take effort. </w:t>
      </w:r>
    </w:p>
    <w:p w14:paraId="1B78F83E" w14:textId="77777777" w:rsidR="00A92E66" w:rsidRDefault="00AE2B75" w:rsidP="009C4CBA">
      <w:pPr>
        <w:pStyle w:val="af4"/>
        <w:spacing w:line="360" w:lineRule="auto"/>
        <w:rPr>
          <w:sz w:val="28"/>
          <w:szCs w:val="28"/>
        </w:rPr>
      </w:pPr>
      <w:r w:rsidRPr="007E46AF">
        <w:rPr>
          <w:sz w:val="28"/>
          <w:szCs w:val="28"/>
        </w:rPr>
        <w:t xml:space="preserve">20. </w:t>
      </w:r>
      <w:r w:rsidR="00B64F4F" w:rsidRPr="007E46AF">
        <w:rPr>
          <w:sz w:val="28"/>
          <w:szCs w:val="28"/>
        </w:rPr>
        <w:t xml:space="preserve">However, despite the challenges, </w:t>
      </w:r>
      <w:r w:rsidR="00291273" w:rsidRPr="007E46AF">
        <w:rPr>
          <w:sz w:val="28"/>
          <w:szCs w:val="28"/>
        </w:rPr>
        <w:t>it’s rewarding to put effort into friendships</w:t>
      </w:r>
      <w:r w:rsidR="00B64F4F" w:rsidRPr="007E46AF">
        <w:rPr>
          <w:sz w:val="28"/>
          <w:szCs w:val="28"/>
        </w:rPr>
        <w:t>. True connections can help us grow, learn, and become more resilient in the face of life’s obstacles. (</w:t>
      </w:r>
      <w:r w:rsidR="00291273" w:rsidRPr="007E46AF">
        <w:rPr>
          <w:sz w:val="28"/>
          <w:szCs w:val="28"/>
        </w:rPr>
        <w:t>worth</w:t>
      </w:r>
      <w:r w:rsidR="00B64F4F" w:rsidRPr="007E46AF">
        <w:rPr>
          <w:sz w:val="28"/>
          <w:szCs w:val="28"/>
        </w:rPr>
        <w:t>)</w:t>
      </w:r>
    </w:p>
    <w:p w14:paraId="55F63D12" w14:textId="4FE076B3" w:rsidR="00291273" w:rsidRDefault="00291273" w:rsidP="008910F0">
      <w:pPr>
        <w:pStyle w:val="af4"/>
        <w:spacing w:line="360" w:lineRule="auto"/>
        <w:rPr>
          <w:sz w:val="28"/>
          <w:szCs w:val="28"/>
        </w:rPr>
      </w:pPr>
      <w:r w:rsidRPr="007E46AF">
        <w:rPr>
          <w:sz w:val="28"/>
          <w:szCs w:val="28"/>
        </w:rPr>
        <w:t>However, despite the challenges, friendships ……. the effort. True connections can help us grow, learn, and become more resilient in the face of life’s obstacles</w:t>
      </w:r>
      <w:r w:rsidR="00BD6551">
        <w:rPr>
          <w:sz w:val="28"/>
          <w:szCs w:val="28"/>
        </w:rPr>
        <w:t>.</w:t>
      </w:r>
    </w:p>
    <w:p w14:paraId="0E3189F0" w14:textId="1D8586BE" w:rsidR="008910F0" w:rsidRPr="008910F0" w:rsidRDefault="008910F0" w:rsidP="008910F0">
      <w:pPr>
        <w:rPr>
          <w:rFonts w:ascii="Times New Roman" w:eastAsia="Times New Roman" w:hAnsi="Times New Roman" w:cs="Times New Roman"/>
          <w:sz w:val="28"/>
          <w:szCs w:val="28"/>
        </w:rPr>
      </w:pPr>
      <w:r>
        <w:rPr>
          <w:sz w:val="28"/>
          <w:szCs w:val="28"/>
        </w:rPr>
        <w:br w:type="page"/>
      </w:r>
    </w:p>
    <w:p w14:paraId="5AFC5BAC" w14:textId="77777777" w:rsidR="00327210" w:rsidRPr="007E46AF" w:rsidRDefault="00327210" w:rsidP="00BE1692">
      <w:pPr>
        <w:widowControl w:val="0"/>
        <w:pBdr>
          <w:top w:val="nil"/>
          <w:left w:val="nil"/>
          <w:bottom w:val="nil"/>
          <w:right w:val="nil"/>
          <w:between w:val="nil"/>
        </w:pBdr>
        <w:spacing w:line="240" w:lineRule="auto"/>
        <w:rPr>
          <w:rFonts w:ascii="Times New Roman" w:eastAsia="Times New Roman" w:hAnsi="Times New Roman" w:cs="Times New Roman"/>
          <w:b/>
          <w:color w:val="000000"/>
          <w:sz w:val="28"/>
          <w:szCs w:val="28"/>
        </w:rPr>
      </w:pPr>
    </w:p>
    <w:p w14:paraId="515963F8" w14:textId="3F6030E8" w:rsidR="00B95B71" w:rsidRPr="007E46AF" w:rsidRDefault="00245B65" w:rsidP="006C169E">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lang w:val="ru-RU"/>
        </w:rPr>
      </w:pPr>
      <w:r w:rsidRPr="007E46AF">
        <w:rPr>
          <w:rFonts w:ascii="Times New Roman" w:eastAsia="Times New Roman" w:hAnsi="Times New Roman" w:cs="Times New Roman"/>
          <w:b/>
          <w:color w:val="000000"/>
          <w:sz w:val="28"/>
          <w:szCs w:val="28"/>
          <w:lang w:val="ru-RU"/>
        </w:rPr>
        <w:t>Блок 2. Понимание письменного текста (</w:t>
      </w:r>
      <w:r w:rsidR="00147BC3" w:rsidRPr="007E46AF">
        <w:rPr>
          <w:rFonts w:ascii="Times New Roman" w:eastAsia="Times New Roman" w:hAnsi="Times New Roman" w:cs="Times New Roman"/>
          <w:b/>
          <w:color w:val="000000"/>
          <w:sz w:val="28"/>
          <w:szCs w:val="28"/>
          <w:lang w:val="ru-RU"/>
        </w:rPr>
        <w:t>1</w:t>
      </w:r>
      <w:r w:rsidRPr="007E46AF">
        <w:rPr>
          <w:rFonts w:ascii="Times New Roman" w:eastAsia="Times New Roman" w:hAnsi="Times New Roman" w:cs="Times New Roman"/>
          <w:b/>
          <w:color w:val="000000"/>
          <w:sz w:val="28"/>
          <w:szCs w:val="28"/>
          <w:lang w:val="ru-RU"/>
        </w:rPr>
        <w:t>0 баллов)</w:t>
      </w:r>
    </w:p>
    <w:p w14:paraId="3F4EFC44" w14:textId="59B3A876" w:rsidR="0091269C" w:rsidRPr="007E46AF" w:rsidRDefault="0092370B" w:rsidP="009C4CBA">
      <w:pPr>
        <w:widowControl w:val="0"/>
        <w:pBdr>
          <w:top w:val="nil"/>
          <w:left w:val="nil"/>
          <w:bottom w:val="nil"/>
          <w:right w:val="nil"/>
          <w:between w:val="nil"/>
        </w:pBdr>
        <w:spacing w:before="315"/>
        <w:ind w:right="8"/>
        <w:jc w:val="both"/>
        <w:rPr>
          <w:rFonts w:ascii="Times New Roman" w:eastAsia="Times New Roman" w:hAnsi="Times New Roman" w:cs="Times New Roman"/>
          <w:i/>
          <w:color w:val="000000"/>
          <w:sz w:val="28"/>
          <w:szCs w:val="28"/>
        </w:rPr>
      </w:pPr>
      <w:r w:rsidRPr="007E46AF">
        <w:rPr>
          <w:rFonts w:ascii="Times New Roman" w:hAnsi="Times New Roman"/>
          <w:b/>
          <w:bCs/>
          <w:iCs/>
          <w:sz w:val="28"/>
          <w:szCs w:val="28"/>
          <w:lang w:val="en-US"/>
        </w:rPr>
        <w:t>Task</w:t>
      </w:r>
      <w:r w:rsidRPr="007E46AF">
        <w:rPr>
          <w:rFonts w:ascii="Times New Roman" w:hAnsi="Times New Roman"/>
          <w:b/>
          <w:bCs/>
          <w:iCs/>
          <w:sz w:val="28"/>
          <w:szCs w:val="28"/>
        </w:rPr>
        <w:t xml:space="preserve"> 3</w:t>
      </w:r>
      <w:r w:rsidRPr="007E46AF">
        <w:rPr>
          <w:rFonts w:ascii="Times New Roman" w:hAnsi="Times New Roman"/>
          <w:i/>
          <w:sz w:val="28"/>
          <w:szCs w:val="28"/>
        </w:rPr>
        <w:t xml:space="preserve">. </w:t>
      </w:r>
      <w:r w:rsidR="00874AD8" w:rsidRPr="007E46AF">
        <w:rPr>
          <w:rFonts w:ascii="Times New Roman" w:hAnsi="Times New Roman"/>
          <w:i/>
          <w:sz w:val="28"/>
          <w:szCs w:val="28"/>
          <w:lang w:val="en-US"/>
        </w:rPr>
        <w:t>Read</w:t>
      </w:r>
      <w:r w:rsidR="0091269C" w:rsidRPr="007E46AF">
        <w:rPr>
          <w:rFonts w:ascii="Times New Roman" w:hAnsi="Times New Roman"/>
          <w:i/>
          <w:sz w:val="28"/>
          <w:szCs w:val="28"/>
        </w:rPr>
        <w:t xml:space="preserve"> some forum messages on</w:t>
      </w:r>
      <w:r w:rsidR="00874AD8" w:rsidRPr="007E46AF">
        <w:rPr>
          <w:rFonts w:ascii="Times New Roman" w:hAnsi="Times New Roman"/>
          <w:i/>
          <w:sz w:val="28"/>
          <w:szCs w:val="28"/>
          <w:lang w:val="en-US"/>
        </w:rPr>
        <w:t xml:space="preserve"> </w:t>
      </w:r>
      <w:r w:rsidR="000E1F5F" w:rsidRPr="007E46AF">
        <w:rPr>
          <w:rFonts w:ascii="Times New Roman" w:hAnsi="Times New Roman"/>
          <w:i/>
          <w:sz w:val="28"/>
          <w:szCs w:val="28"/>
        </w:rPr>
        <w:t>how people are exploring hobbies to develop personally and professionally.</w:t>
      </w:r>
      <w:r w:rsidR="0091269C" w:rsidRPr="007E46AF">
        <w:rPr>
          <w:rFonts w:ascii="Times New Roman" w:hAnsi="Times New Roman"/>
          <w:i/>
          <w:sz w:val="28"/>
          <w:szCs w:val="28"/>
          <w:lang w:val="en-US"/>
        </w:rPr>
        <w:t xml:space="preserve"> For questions 21-30 choose the best answer from sections A-D. Some of the choices may be required more than once. </w:t>
      </w:r>
      <w:r w:rsidR="0091269C" w:rsidRPr="007E46AF">
        <w:rPr>
          <w:rFonts w:ascii="Times New Roman" w:eastAsia="Times New Roman" w:hAnsi="Times New Roman" w:cs="Times New Roman"/>
          <w:i/>
          <w:color w:val="000000"/>
          <w:sz w:val="28"/>
          <w:szCs w:val="28"/>
        </w:rPr>
        <w:t>Transfer your answers into the answer sheet (boxes 21-30)</w:t>
      </w:r>
      <w:r w:rsidR="00AB607C" w:rsidRPr="007E46AF">
        <w:rPr>
          <w:rFonts w:ascii="Times New Roman" w:eastAsia="Times New Roman" w:hAnsi="Times New Roman" w:cs="Times New Roman"/>
          <w:i/>
          <w:color w:val="000000"/>
          <w:sz w:val="28"/>
          <w:szCs w:val="28"/>
        </w:rPr>
        <w:t xml:space="preserve"> </w:t>
      </w:r>
      <w:r w:rsidR="00AB607C" w:rsidRPr="007E46AF">
        <w:rPr>
          <w:rFonts w:ascii="Times New Roman" w:eastAsia="Times New Roman" w:hAnsi="Times New Roman" w:cs="Times New Roman"/>
          <w:b/>
          <w:bCs/>
          <w:i/>
          <w:color w:val="000000"/>
          <w:sz w:val="28"/>
          <w:szCs w:val="28"/>
        </w:rPr>
        <w:t>and write out the evidence from the texts that proves your point</w:t>
      </w:r>
      <w:r w:rsidR="0091269C" w:rsidRPr="007E46AF">
        <w:rPr>
          <w:rFonts w:ascii="Times New Roman" w:eastAsia="Times New Roman" w:hAnsi="Times New Roman" w:cs="Times New Roman"/>
          <w:i/>
          <w:color w:val="000000"/>
          <w:sz w:val="28"/>
          <w:szCs w:val="28"/>
        </w:rPr>
        <w:t xml:space="preserve">. Eаch correct аnswer eаrns you </w:t>
      </w:r>
      <w:r w:rsidR="00CC5B14" w:rsidRPr="007E46AF">
        <w:rPr>
          <w:rFonts w:ascii="Times New Roman" w:eastAsia="Times New Roman" w:hAnsi="Times New Roman" w:cs="Times New Roman"/>
          <w:i/>
          <w:color w:val="000000"/>
          <w:sz w:val="28"/>
          <w:szCs w:val="28"/>
        </w:rPr>
        <w:t>1</w:t>
      </w:r>
      <w:r w:rsidR="0091269C" w:rsidRPr="007E46AF">
        <w:rPr>
          <w:rFonts w:ascii="Times New Roman" w:eastAsia="Times New Roman" w:hAnsi="Times New Roman" w:cs="Times New Roman"/>
          <w:i/>
          <w:color w:val="000000"/>
          <w:sz w:val="28"/>
          <w:szCs w:val="28"/>
        </w:rPr>
        <w:t xml:space="preserve"> point.</w:t>
      </w:r>
      <w:r w:rsidR="001638E5" w:rsidRPr="007E46AF">
        <w:rPr>
          <w:rFonts w:ascii="Times New Roman" w:eastAsia="Times New Roman" w:hAnsi="Times New Roman" w:cs="Times New Roman"/>
          <w:i/>
          <w:color w:val="000000"/>
          <w:sz w:val="28"/>
          <w:szCs w:val="28"/>
        </w:rPr>
        <w:t xml:space="preserve"> </w:t>
      </w:r>
    </w:p>
    <w:p w14:paraId="6E232871" w14:textId="77777777" w:rsidR="0091269C" w:rsidRPr="007E46AF" w:rsidRDefault="0091269C" w:rsidP="0091269C">
      <w:pPr>
        <w:widowControl w:val="0"/>
        <w:pBdr>
          <w:top w:val="nil"/>
          <w:left w:val="nil"/>
          <w:bottom w:val="nil"/>
          <w:right w:val="nil"/>
          <w:between w:val="nil"/>
        </w:pBdr>
        <w:spacing w:before="315" w:line="228" w:lineRule="auto"/>
        <w:ind w:right="8"/>
        <w:jc w:val="both"/>
        <w:rPr>
          <w:rFonts w:ascii="Times New Roman" w:eastAsia="Times New Roman" w:hAnsi="Times New Roman" w:cs="Times New Roman"/>
          <w:i/>
          <w:color w:val="000000"/>
          <w:sz w:val="28"/>
          <w:szCs w:val="28"/>
        </w:rPr>
      </w:pPr>
    </w:p>
    <w:p w14:paraId="26D2AC87" w14:textId="6415464F" w:rsidR="00874AD8" w:rsidRPr="007E46AF" w:rsidRDefault="0091269C" w:rsidP="00874AD8">
      <w:pPr>
        <w:spacing w:line="240" w:lineRule="auto"/>
        <w:rPr>
          <w:rFonts w:ascii="Times New Roman" w:hAnsi="Times New Roman"/>
          <w:i/>
          <w:sz w:val="28"/>
          <w:szCs w:val="28"/>
          <w:lang w:val="en-US"/>
        </w:rPr>
      </w:pPr>
      <w:r w:rsidRPr="007E46AF">
        <w:rPr>
          <w:rFonts w:ascii="Times New Roman" w:hAnsi="Times New Roman"/>
          <w:i/>
          <w:sz w:val="28"/>
          <w:szCs w:val="28"/>
          <w:lang w:val="en-US"/>
        </w:rPr>
        <w:t>Who does each sentence refer to?</w:t>
      </w:r>
    </w:p>
    <w:p w14:paraId="17D70E83" w14:textId="6A1B382B" w:rsidR="00F578A2" w:rsidRPr="007E46AF" w:rsidRDefault="00304CB8" w:rsidP="00304CB8">
      <w:pPr>
        <w:spacing w:line="240" w:lineRule="auto"/>
        <w:rPr>
          <w:rFonts w:ascii="Times New Roman" w:hAnsi="Times New Roman"/>
          <w:i/>
          <w:sz w:val="28"/>
          <w:szCs w:val="28"/>
        </w:rPr>
      </w:pPr>
      <w:r w:rsidRPr="007E46AF">
        <w:rPr>
          <w:rFonts w:ascii="Times New Roman" w:hAnsi="Times New Roman"/>
          <w:i/>
          <w:sz w:val="28"/>
          <w:szCs w:val="28"/>
        </w:rPr>
        <w:t>21. Who believes hobbies can be useful for maintaining work-life balance?</w:t>
      </w:r>
      <w:r w:rsidRPr="007E46AF">
        <w:rPr>
          <w:rFonts w:ascii="Times New Roman" w:hAnsi="Times New Roman"/>
          <w:i/>
          <w:sz w:val="28"/>
          <w:szCs w:val="28"/>
        </w:rPr>
        <w:br/>
        <w:t xml:space="preserve">22. </w:t>
      </w:r>
      <w:r w:rsidR="00F578A2" w:rsidRPr="007E46AF">
        <w:rPr>
          <w:rFonts w:ascii="Times New Roman" w:hAnsi="Times New Roman"/>
          <w:i/>
          <w:sz w:val="28"/>
          <w:szCs w:val="28"/>
        </w:rPr>
        <w:t>Who enjoys the social aspect of their hobby?</w:t>
      </w:r>
    </w:p>
    <w:p w14:paraId="62CA4E62" w14:textId="3146BF1C" w:rsidR="00304CB8" w:rsidRPr="007E46AF" w:rsidRDefault="00304CB8" w:rsidP="00304CB8">
      <w:pPr>
        <w:spacing w:line="240" w:lineRule="auto"/>
        <w:rPr>
          <w:rFonts w:ascii="Times New Roman" w:hAnsi="Times New Roman"/>
          <w:i/>
          <w:sz w:val="28"/>
          <w:szCs w:val="28"/>
        </w:rPr>
      </w:pPr>
      <w:r w:rsidRPr="007E46AF">
        <w:rPr>
          <w:rFonts w:ascii="Times New Roman" w:hAnsi="Times New Roman"/>
          <w:i/>
          <w:sz w:val="28"/>
          <w:szCs w:val="28"/>
        </w:rPr>
        <w:t xml:space="preserve">23. </w:t>
      </w:r>
      <w:r w:rsidR="00F578A2" w:rsidRPr="007E46AF">
        <w:rPr>
          <w:rFonts w:ascii="Times New Roman" w:hAnsi="Times New Roman"/>
          <w:i/>
          <w:sz w:val="28"/>
          <w:szCs w:val="28"/>
        </w:rPr>
        <w:t>Who finds their hobby helpful for dealing with stress</w:t>
      </w:r>
      <w:r w:rsidR="000E1F5F" w:rsidRPr="007E46AF">
        <w:rPr>
          <w:rFonts w:ascii="Times New Roman" w:hAnsi="Times New Roman"/>
          <w:i/>
          <w:sz w:val="28"/>
          <w:szCs w:val="28"/>
        </w:rPr>
        <w:t>?</w:t>
      </w:r>
      <w:r w:rsidRPr="007E46AF">
        <w:rPr>
          <w:rFonts w:ascii="Times New Roman" w:hAnsi="Times New Roman"/>
          <w:i/>
          <w:sz w:val="28"/>
          <w:szCs w:val="28"/>
        </w:rPr>
        <w:br/>
        <w:t>24. Who appreciates that their hobby requires them to think creatively?</w:t>
      </w:r>
      <w:r w:rsidRPr="007E46AF">
        <w:rPr>
          <w:rFonts w:ascii="Times New Roman" w:hAnsi="Times New Roman"/>
          <w:i/>
          <w:sz w:val="28"/>
          <w:szCs w:val="28"/>
        </w:rPr>
        <w:br/>
        <w:t>25. Who hopes their hobby might become their future profession?</w:t>
      </w:r>
    </w:p>
    <w:p w14:paraId="6190561D" w14:textId="31ED5B3E" w:rsidR="00304CB8" w:rsidRPr="007E46AF" w:rsidRDefault="00304CB8" w:rsidP="00304CB8">
      <w:pPr>
        <w:spacing w:line="240" w:lineRule="auto"/>
        <w:rPr>
          <w:rFonts w:ascii="Times New Roman" w:hAnsi="Times New Roman"/>
          <w:i/>
          <w:sz w:val="28"/>
          <w:szCs w:val="28"/>
        </w:rPr>
      </w:pPr>
      <w:r w:rsidRPr="007E46AF">
        <w:rPr>
          <w:rFonts w:ascii="Times New Roman" w:hAnsi="Times New Roman"/>
          <w:i/>
          <w:sz w:val="28"/>
          <w:szCs w:val="28"/>
        </w:rPr>
        <w:t>26. Who finds their hobby to be a rewarding physical activity</w:t>
      </w:r>
      <w:r w:rsidR="00F358B9" w:rsidRPr="007E46AF">
        <w:rPr>
          <w:rFonts w:ascii="Times New Roman" w:hAnsi="Times New Roman"/>
          <w:i/>
          <w:sz w:val="28"/>
          <w:szCs w:val="28"/>
        </w:rPr>
        <w:t xml:space="preserve"> that brings results</w:t>
      </w:r>
      <w:r w:rsidRPr="007E46AF">
        <w:rPr>
          <w:rFonts w:ascii="Times New Roman" w:hAnsi="Times New Roman"/>
          <w:i/>
          <w:sz w:val="28"/>
          <w:szCs w:val="28"/>
        </w:rPr>
        <w:t>?</w:t>
      </w:r>
      <w:r w:rsidRPr="007E46AF">
        <w:rPr>
          <w:rFonts w:ascii="Times New Roman" w:hAnsi="Times New Roman"/>
          <w:i/>
          <w:sz w:val="28"/>
          <w:szCs w:val="28"/>
        </w:rPr>
        <w:br/>
        <w:t>27. Who recommends prioritizing hobbies despite other commitments?</w:t>
      </w:r>
      <w:r w:rsidRPr="007E46AF">
        <w:rPr>
          <w:rFonts w:ascii="Times New Roman" w:hAnsi="Times New Roman"/>
          <w:i/>
          <w:sz w:val="28"/>
          <w:szCs w:val="28"/>
        </w:rPr>
        <w:br/>
        <w:t xml:space="preserve">28. </w:t>
      </w:r>
      <w:r w:rsidR="00F358B9" w:rsidRPr="007E46AF">
        <w:rPr>
          <w:rFonts w:ascii="Times New Roman" w:hAnsi="Times New Roman"/>
          <w:i/>
          <w:sz w:val="28"/>
          <w:szCs w:val="28"/>
        </w:rPr>
        <w:t>Who tried their activity for several times before they felt passionate about it</w:t>
      </w:r>
      <w:r w:rsidRPr="007E46AF">
        <w:rPr>
          <w:rFonts w:ascii="Times New Roman" w:hAnsi="Times New Roman"/>
          <w:i/>
          <w:sz w:val="28"/>
          <w:szCs w:val="28"/>
        </w:rPr>
        <w:t>?</w:t>
      </w:r>
      <w:r w:rsidRPr="007E46AF">
        <w:rPr>
          <w:rFonts w:ascii="Times New Roman" w:hAnsi="Times New Roman"/>
          <w:i/>
          <w:sz w:val="28"/>
          <w:szCs w:val="28"/>
        </w:rPr>
        <w:br/>
        <w:t xml:space="preserve">29. Who uses their hobby as a way to unplug from </w:t>
      </w:r>
      <w:r w:rsidR="00F358B9" w:rsidRPr="007E46AF">
        <w:rPr>
          <w:rFonts w:ascii="Times New Roman" w:hAnsi="Times New Roman"/>
          <w:i/>
          <w:sz w:val="28"/>
          <w:szCs w:val="28"/>
        </w:rPr>
        <w:t>the internet</w:t>
      </w:r>
      <w:r w:rsidRPr="007E46AF">
        <w:rPr>
          <w:rFonts w:ascii="Times New Roman" w:hAnsi="Times New Roman"/>
          <w:i/>
          <w:sz w:val="28"/>
          <w:szCs w:val="28"/>
        </w:rPr>
        <w:t>?</w:t>
      </w:r>
      <w:r w:rsidRPr="007E46AF">
        <w:rPr>
          <w:rFonts w:ascii="Times New Roman" w:hAnsi="Times New Roman"/>
          <w:i/>
          <w:sz w:val="28"/>
          <w:szCs w:val="28"/>
        </w:rPr>
        <w:br/>
        <w:t xml:space="preserve">30. Who </w:t>
      </w:r>
      <w:r w:rsidR="00F358B9" w:rsidRPr="007E46AF">
        <w:rPr>
          <w:rFonts w:ascii="Times New Roman" w:hAnsi="Times New Roman"/>
          <w:i/>
          <w:sz w:val="28"/>
          <w:szCs w:val="28"/>
        </w:rPr>
        <w:t>felt sceptical about trying the activity for the first time?</w:t>
      </w:r>
    </w:p>
    <w:p w14:paraId="2CE367E5" w14:textId="77777777" w:rsidR="00304CB8" w:rsidRPr="00AB607C" w:rsidRDefault="00304CB8" w:rsidP="00304CB8">
      <w:pPr>
        <w:pStyle w:val="ab"/>
        <w:spacing w:line="240" w:lineRule="auto"/>
        <w:rPr>
          <w:rFonts w:ascii="Times New Roman" w:hAnsi="Times New Roman"/>
          <w:i/>
          <w:sz w:val="28"/>
          <w:szCs w:val="28"/>
          <w:highlight w:val="yellow"/>
        </w:rPr>
      </w:pPr>
    </w:p>
    <w:p w14:paraId="72B9EA26" w14:textId="77777777" w:rsidR="00304CB8" w:rsidRPr="00AB607C" w:rsidRDefault="00304CB8" w:rsidP="00304CB8">
      <w:pPr>
        <w:pStyle w:val="ab"/>
        <w:spacing w:line="240" w:lineRule="auto"/>
        <w:rPr>
          <w:rFonts w:ascii="Times New Roman" w:hAnsi="Times New Roman"/>
          <w:i/>
          <w:sz w:val="28"/>
          <w:szCs w:val="28"/>
          <w:highlight w:val="yellow"/>
        </w:rPr>
      </w:pPr>
    </w:p>
    <w:tbl>
      <w:tblPr>
        <w:tblStyle w:val="ac"/>
        <w:tblW w:w="0" w:type="auto"/>
        <w:tblInd w:w="720" w:type="dxa"/>
        <w:tblLook w:val="04A0" w:firstRow="1" w:lastRow="0" w:firstColumn="1" w:lastColumn="0" w:noHBand="0" w:noVBand="1"/>
      </w:tblPr>
      <w:tblGrid>
        <w:gridCol w:w="4619"/>
        <w:gridCol w:w="4625"/>
      </w:tblGrid>
      <w:tr w:rsidR="002B6544" w:rsidRPr="007E46AF" w14:paraId="33FE4571" w14:textId="77777777" w:rsidTr="002B6544">
        <w:tc>
          <w:tcPr>
            <w:tcW w:w="4982" w:type="dxa"/>
          </w:tcPr>
          <w:p w14:paraId="6C184378" w14:textId="249F28EF" w:rsidR="00304CB8" w:rsidRPr="007E46AF" w:rsidRDefault="00304CB8" w:rsidP="00304CB8">
            <w:pPr>
              <w:rPr>
                <w:rFonts w:ascii="Times New Roman" w:hAnsi="Times New Roman"/>
                <w:b/>
                <w:bCs/>
                <w:iCs/>
                <w:sz w:val="28"/>
                <w:szCs w:val="28"/>
                <w:lang w:val="en-US"/>
              </w:rPr>
            </w:pPr>
            <w:r w:rsidRPr="007E46AF">
              <w:rPr>
                <w:rFonts w:ascii="Times New Roman" w:hAnsi="Times New Roman"/>
                <w:b/>
                <w:bCs/>
                <w:iCs/>
                <w:sz w:val="28"/>
                <w:szCs w:val="28"/>
                <w:lang w:val="en-US"/>
              </w:rPr>
              <w:t>A. Emma</w:t>
            </w:r>
            <w:r w:rsidRPr="007E46AF">
              <w:rPr>
                <w:rFonts w:ascii="Times New Roman" w:hAnsi="Times New Roman"/>
                <w:b/>
                <w:bCs/>
                <w:iCs/>
                <w:sz w:val="28"/>
                <w:szCs w:val="28"/>
              </w:rPr>
              <w:br/>
            </w:r>
            <w:r w:rsidRPr="007E46AF">
              <w:rPr>
                <w:rFonts w:ascii="Times New Roman" w:hAnsi="Times New Roman"/>
                <w:iCs/>
                <w:sz w:val="28"/>
                <w:szCs w:val="28"/>
              </w:rPr>
              <w:t xml:space="preserve">I’ve always </w:t>
            </w:r>
            <w:r w:rsidR="00F358B9" w:rsidRPr="007E46AF">
              <w:rPr>
                <w:rFonts w:ascii="Times New Roman" w:hAnsi="Times New Roman"/>
                <w:iCs/>
                <w:sz w:val="28"/>
                <w:szCs w:val="28"/>
              </w:rPr>
              <w:t>baked</w:t>
            </w:r>
            <w:r w:rsidRPr="007E46AF">
              <w:rPr>
                <w:rFonts w:ascii="Times New Roman" w:hAnsi="Times New Roman"/>
                <w:iCs/>
                <w:sz w:val="28"/>
                <w:szCs w:val="28"/>
              </w:rPr>
              <w:t>, but it was something I used to do only occasionally, usually when there was a special occasion or I wanted to surprise my family with homemade treats</w:t>
            </w:r>
            <w:r w:rsidR="00F358B9" w:rsidRPr="007E46AF">
              <w:rPr>
                <w:rFonts w:ascii="Times New Roman" w:hAnsi="Times New Roman"/>
                <w:iCs/>
                <w:sz w:val="28"/>
                <w:szCs w:val="28"/>
              </w:rPr>
              <w:t xml:space="preserve"> and I didn’t feel over the moon when I was doing it.</w:t>
            </w:r>
            <w:r w:rsidRPr="007E46AF">
              <w:rPr>
                <w:rFonts w:ascii="Times New Roman" w:hAnsi="Times New Roman"/>
                <w:iCs/>
                <w:sz w:val="28"/>
                <w:szCs w:val="28"/>
              </w:rPr>
              <w:t xml:space="preserve"> Then, a few months ago, I decided to join a weekend artisan bread-making workshop. I was amazed at how much I learned and how satisfying it felt to create something from scratch. Since then, I’ve been practi</w:t>
            </w:r>
            <w:r w:rsidR="00F9332D">
              <w:rPr>
                <w:rFonts w:ascii="Times New Roman" w:hAnsi="Times New Roman"/>
                <w:iCs/>
                <w:sz w:val="28"/>
                <w:szCs w:val="28"/>
                <w:lang w:val="en-US"/>
              </w:rPr>
              <w:t>s</w:t>
            </w:r>
            <w:r w:rsidRPr="007E46AF">
              <w:rPr>
                <w:rFonts w:ascii="Times New Roman" w:hAnsi="Times New Roman"/>
                <w:iCs/>
                <w:sz w:val="28"/>
                <w:szCs w:val="28"/>
              </w:rPr>
              <w:t xml:space="preserve">ing every week, trying out new recipes and techniques. </w:t>
            </w:r>
            <w:r w:rsidR="00F9332D">
              <w:rPr>
                <w:rFonts w:ascii="Times New Roman" w:hAnsi="Times New Roman"/>
                <w:iCs/>
                <w:sz w:val="28"/>
                <w:szCs w:val="28"/>
              </w:rPr>
              <w:t>At</w:t>
            </w:r>
            <w:bookmarkStart w:id="0" w:name="_GoBack"/>
            <w:bookmarkEnd w:id="0"/>
            <w:r w:rsidRPr="007E46AF">
              <w:rPr>
                <w:rFonts w:ascii="Times New Roman" w:hAnsi="Times New Roman"/>
                <w:iCs/>
                <w:sz w:val="28"/>
                <w:szCs w:val="28"/>
              </w:rPr>
              <w:t xml:space="preserve"> weekends, I’ve started selling some of my breads to a local café, which has been a fun experiment. For now, it’s just a hobby, but who knows? Maybe one day I can turn this passion into a small business. What I love the most about baking is how calming it is—it </w:t>
            </w:r>
            <w:r w:rsidRPr="007E46AF">
              <w:rPr>
                <w:rFonts w:ascii="Times New Roman" w:hAnsi="Times New Roman"/>
                <w:iCs/>
                <w:sz w:val="28"/>
                <w:szCs w:val="28"/>
              </w:rPr>
              <w:lastRenderedPageBreak/>
              <w:t>really takes my mind off everything else. Plus, there’s nothing better than the smell of fresh bread in the kitchen!</w:t>
            </w:r>
          </w:p>
          <w:p w14:paraId="4433DFE5" w14:textId="0B001AD8" w:rsidR="002B6544" w:rsidRPr="007E46AF" w:rsidRDefault="002B6544" w:rsidP="002B6544">
            <w:pPr>
              <w:rPr>
                <w:rFonts w:ascii="Times New Roman" w:hAnsi="Times New Roman"/>
                <w:iCs/>
                <w:sz w:val="28"/>
                <w:szCs w:val="28"/>
                <w:lang w:val="en-US"/>
              </w:rPr>
            </w:pPr>
          </w:p>
        </w:tc>
        <w:tc>
          <w:tcPr>
            <w:tcW w:w="4982" w:type="dxa"/>
          </w:tcPr>
          <w:p w14:paraId="4552E657" w14:textId="1D1282E3" w:rsidR="002B7435" w:rsidRPr="007E46AF" w:rsidRDefault="002B7435" w:rsidP="002B7435">
            <w:pPr>
              <w:rPr>
                <w:rFonts w:ascii="Times New Roman" w:hAnsi="Times New Roman"/>
                <w:b/>
                <w:bCs/>
                <w:iCs/>
                <w:sz w:val="28"/>
                <w:szCs w:val="28"/>
                <w:lang w:val="en-US"/>
              </w:rPr>
            </w:pPr>
            <w:r w:rsidRPr="007E46AF">
              <w:rPr>
                <w:rFonts w:ascii="Times New Roman" w:hAnsi="Times New Roman"/>
                <w:b/>
                <w:bCs/>
                <w:iCs/>
                <w:sz w:val="28"/>
                <w:szCs w:val="28"/>
                <w:lang w:val="en-US"/>
              </w:rPr>
              <w:lastRenderedPageBreak/>
              <w:t xml:space="preserve">B </w:t>
            </w:r>
            <w:r w:rsidR="00304CB8" w:rsidRPr="007E46AF">
              <w:rPr>
                <w:rFonts w:ascii="Times New Roman" w:hAnsi="Times New Roman"/>
                <w:b/>
                <w:bCs/>
                <w:iCs/>
                <w:sz w:val="28"/>
                <w:szCs w:val="28"/>
                <w:lang w:val="en-US"/>
              </w:rPr>
              <w:t>Jacob</w:t>
            </w:r>
          </w:p>
          <w:p w14:paraId="152127BD" w14:textId="5FBBE7E2" w:rsidR="002B6544" w:rsidRPr="007E46AF" w:rsidRDefault="00304CB8" w:rsidP="002B7435">
            <w:pPr>
              <w:pStyle w:val="ab"/>
              <w:ind w:left="0"/>
              <w:rPr>
                <w:rFonts w:ascii="Times New Roman" w:hAnsi="Times New Roman"/>
                <w:iCs/>
                <w:sz w:val="28"/>
                <w:szCs w:val="28"/>
                <w:lang w:val="en-US"/>
              </w:rPr>
            </w:pPr>
            <w:r w:rsidRPr="007E46AF">
              <w:rPr>
                <w:rFonts w:ascii="Times New Roman" w:hAnsi="Times New Roman"/>
                <w:iCs/>
                <w:sz w:val="28"/>
                <w:szCs w:val="28"/>
              </w:rPr>
              <w:t xml:space="preserve">I never thought </w:t>
            </w:r>
            <w:r w:rsidR="00AB607C" w:rsidRPr="007E46AF">
              <w:rPr>
                <w:rFonts w:ascii="Times New Roman" w:hAnsi="Times New Roman"/>
                <w:iCs/>
                <w:sz w:val="28"/>
                <w:szCs w:val="28"/>
              </w:rPr>
              <w:t>anything of</w:t>
            </w:r>
            <w:r w:rsidRPr="007E46AF">
              <w:rPr>
                <w:rFonts w:ascii="Times New Roman" w:hAnsi="Times New Roman"/>
                <w:iCs/>
                <w:sz w:val="28"/>
                <w:szCs w:val="28"/>
              </w:rPr>
              <w:t xml:space="preserve"> yoga, but after a particularly stressful year, I decided to give it a shot. At first, it was just something I tried out of desperation—my friend had been insisting for ages that I join them for a class. It didn’t take long for me to see the benefits. Yoga isn’t just about the physical exercise, although it’s a great workout. For me, it’s the mental clarity it brings that makes it so valuable. Even when work gets crazy, I make sure to carve out time for a session. I think it’s essential to have something in your life that helps you stay grounded. I’ve noticed I’m much more focused and productive when I keep up with my practice. It’s become a non-negotiable part of my week, and I genuinely believe everyone should </w:t>
            </w:r>
            <w:r w:rsidRPr="007E46AF">
              <w:rPr>
                <w:rFonts w:ascii="Times New Roman" w:hAnsi="Times New Roman"/>
                <w:iCs/>
                <w:sz w:val="28"/>
                <w:szCs w:val="28"/>
              </w:rPr>
              <w:lastRenderedPageBreak/>
              <w:t>find their version of yoga to stay balanced and happy.</w:t>
            </w:r>
          </w:p>
        </w:tc>
      </w:tr>
      <w:tr w:rsidR="002B6544" w:rsidRPr="007E46AF" w14:paraId="1229703D" w14:textId="77777777" w:rsidTr="002B6544">
        <w:tc>
          <w:tcPr>
            <w:tcW w:w="4982" w:type="dxa"/>
          </w:tcPr>
          <w:p w14:paraId="51A795A1" w14:textId="41561A02" w:rsidR="00A07582" w:rsidRPr="007E46AF" w:rsidRDefault="00A07582" w:rsidP="00A07582">
            <w:pPr>
              <w:rPr>
                <w:rFonts w:ascii="Times New Roman" w:hAnsi="Times New Roman"/>
                <w:b/>
                <w:bCs/>
                <w:iCs/>
                <w:sz w:val="28"/>
                <w:szCs w:val="28"/>
                <w:lang w:val="en-US"/>
              </w:rPr>
            </w:pPr>
            <w:r w:rsidRPr="007E46AF">
              <w:rPr>
                <w:rFonts w:ascii="Times New Roman" w:hAnsi="Times New Roman"/>
                <w:b/>
                <w:bCs/>
                <w:iCs/>
                <w:sz w:val="28"/>
                <w:szCs w:val="28"/>
                <w:lang w:val="en-US"/>
              </w:rPr>
              <w:lastRenderedPageBreak/>
              <w:t xml:space="preserve">C </w:t>
            </w:r>
            <w:r w:rsidR="00304CB8" w:rsidRPr="007E46AF">
              <w:rPr>
                <w:rFonts w:ascii="Times New Roman" w:hAnsi="Times New Roman"/>
                <w:b/>
                <w:bCs/>
                <w:iCs/>
                <w:sz w:val="28"/>
                <w:szCs w:val="28"/>
              </w:rPr>
              <w:t>Sophia</w:t>
            </w:r>
          </w:p>
          <w:p w14:paraId="3CBADA57" w14:textId="518D844A" w:rsidR="002B6544" w:rsidRPr="007E46AF" w:rsidRDefault="00304CB8" w:rsidP="00F24A9B">
            <w:pPr>
              <w:rPr>
                <w:rFonts w:ascii="Times New Roman" w:hAnsi="Times New Roman"/>
                <w:iCs/>
                <w:sz w:val="28"/>
                <w:szCs w:val="28"/>
                <w:lang w:val="en-US"/>
              </w:rPr>
            </w:pPr>
            <w:r w:rsidRPr="007E46AF">
              <w:rPr>
                <w:rFonts w:ascii="Times New Roman" w:hAnsi="Times New Roman"/>
                <w:iCs/>
                <w:sz w:val="28"/>
                <w:szCs w:val="28"/>
              </w:rPr>
              <w:t>I never pictured myself joining a drama club—it felt so outside my comfort zone</w:t>
            </w:r>
            <w:r w:rsidR="00F358B9" w:rsidRPr="007E46AF">
              <w:rPr>
                <w:rFonts w:ascii="Times New Roman" w:hAnsi="Times New Roman"/>
                <w:iCs/>
                <w:sz w:val="28"/>
                <w:szCs w:val="28"/>
              </w:rPr>
              <w:t xml:space="preserve">, I also really doubted that I could ever like something like that. </w:t>
            </w:r>
            <w:r w:rsidRPr="007E46AF">
              <w:rPr>
                <w:rFonts w:ascii="Times New Roman" w:hAnsi="Times New Roman"/>
                <w:iCs/>
                <w:sz w:val="28"/>
                <w:szCs w:val="28"/>
              </w:rPr>
              <w:t xml:space="preserve">However, a friend convinced me to go along to a </w:t>
            </w:r>
            <w:r w:rsidR="00F358B9" w:rsidRPr="007E46AF">
              <w:rPr>
                <w:rFonts w:ascii="Times New Roman" w:hAnsi="Times New Roman"/>
                <w:iCs/>
                <w:sz w:val="28"/>
                <w:szCs w:val="28"/>
              </w:rPr>
              <w:t>class</w:t>
            </w:r>
            <w:r w:rsidRPr="007E46AF">
              <w:rPr>
                <w:rFonts w:ascii="Times New Roman" w:hAnsi="Times New Roman"/>
                <w:iCs/>
                <w:sz w:val="28"/>
                <w:szCs w:val="28"/>
              </w:rPr>
              <w:t xml:space="preserve">, and that one night completely changed my perspective. I was nervous at first, even about reading lines in front of a small group, but I quickly grew to love it. Acting has allowed me to </w:t>
            </w:r>
            <w:r w:rsidR="00F358B9" w:rsidRPr="007E46AF">
              <w:rPr>
                <w:rFonts w:ascii="Times New Roman" w:hAnsi="Times New Roman"/>
                <w:iCs/>
                <w:sz w:val="28"/>
                <w:szCs w:val="28"/>
              </w:rPr>
              <w:t xml:space="preserve">think outside the box and </w:t>
            </w:r>
            <w:r w:rsidRPr="007E46AF">
              <w:rPr>
                <w:rFonts w:ascii="Times New Roman" w:hAnsi="Times New Roman"/>
                <w:iCs/>
                <w:sz w:val="28"/>
                <w:szCs w:val="28"/>
              </w:rPr>
              <w:t>explore a side of myself I never really tapped into before. It’s incredibly freeing to step into a character’s shoes and imagine life from their perspective. What’s more, being part of the club has introduced me to some wonderful people who’ve become close friends. We spend time together even outside the rehearsals. I also realized how much acting has helped me build confidence—it’s given me the courage to take on challenges I’d have avoided in the past. Drama has truly become a passion I didn’t know I needed.</w:t>
            </w:r>
          </w:p>
        </w:tc>
        <w:tc>
          <w:tcPr>
            <w:tcW w:w="4982" w:type="dxa"/>
          </w:tcPr>
          <w:p w14:paraId="59DFB7C1" w14:textId="6BA84B30" w:rsidR="002B6544" w:rsidRPr="007E46AF" w:rsidRDefault="00F24A9B" w:rsidP="0091269C">
            <w:pPr>
              <w:pStyle w:val="ab"/>
              <w:ind w:left="0"/>
              <w:rPr>
                <w:rFonts w:ascii="Times New Roman" w:hAnsi="Times New Roman"/>
                <w:b/>
                <w:bCs/>
                <w:iCs/>
                <w:sz w:val="28"/>
                <w:szCs w:val="28"/>
                <w:lang w:val="en-US"/>
              </w:rPr>
            </w:pPr>
            <w:r w:rsidRPr="007E46AF">
              <w:rPr>
                <w:rFonts w:ascii="Times New Roman" w:hAnsi="Times New Roman"/>
                <w:b/>
                <w:bCs/>
                <w:iCs/>
                <w:sz w:val="28"/>
                <w:szCs w:val="28"/>
                <w:lang w:val="en-US"/>
              </w:rPr>
              <w:t xml:space="preserve">D </w:t>
            </w:r>
            <w:r w:rsidR="00304CB8" w:rsidRPr="007E46AF">
              <w:rPr>
                <w:rFonts w:ascii="Times New Roman" w:hAnsi="Times New Roman"/>
                <w:b/>
                <w:bCs/>
                <w:iCs/>
                <w:sz w:val="28"/>
                <w:szCs w:val="28"/>
              </w:rPr>
              <w:t>Liam</w:t>
            </w:r>
          </w:p>
          <w:p w14:paraId="675710B9" w14:textId="5B9C0F44" w:rsidR="00F24A9B" w:rsidRPr="007E46AF" w:rsidRDefault="00304CB8" w:rsidP="0091269C">
            <w:pPr>
              <w:pStyle w:val="ab"/>
              <w:ind w:left="0"/>
              <w:rPr>
                <w:rFonts w:ascii="Times New Roman" w:hAnsi="Times New Roman"/>
                <w:iCs/>
                <w:sz w:val="28"/>
                <w:szCs w:val="28"/>
              </w:rPr>
            </w:pPr>
            <w:r w:rsidRPr="007E46AF">
              <w:rPr>
                <w:rFonts w:ascii="Times New Roman" w:hAnsi="Times New Roman"/>
                <w:iCs/>
                <w:sz w:val="28"/>
                <w:szCs w:val="28"/>
              </w:rPr>
              <w:t xml:space="preserve">Before last year, I’d never thought of myself as someone who enjoyed outdoor activities. I spent most weekends indoors, either catching up on work or watching TV. Then, a friend invited me to go hiking with them, and I decided to give it a try. That one trip changed everything. Hiking has become my favourite way to spend my weekends. It’s not just about the physical exercise, although climbing trails definitely </w:t>
            </w:r>
            <w:r w:rsidR="00F358B9" w:rsidRPr="007E46AF">
              <w:rPr>
                <w:rFonts w:ascii="Times New Roman" w:hAnsi="Times New Roman"/>
                <w:iCs/>
                <w:sz w:val="28"/>
                <w:szCs w:val="28"/>
              </w:rPr>
              <w:t>has got</w:t>
            </w:r>
            <w:r w:rsidRPr="007E46AF">
              <w:rPr>
                <w:rFonts w:ascii="Times New Roman" w:hAnsi="Times New Roman"/>
                <w:iCs/>
                <w:sz w:val="28"/>
                <w:szCs w:val="28"/>
              </w:rPr>
              <w:t xml:space="preserve"> me in </w:t>
            </w:r>
            <w:r w:rsidR="00F358B9" w:rsidRPr="007E46AF">
              <w:rPr>
                <w:rFonts w:ascii="Times New Roman" w:hAnsi="Times New Roman"/>
                <w:iCs/>
                <w:sz w:val="28"/>
                <w:szCs w:val="28"/>
              </w:rPr>
              <w:t xml:space="preserve">my best </w:t>
            </w:r>
            <w:r w:rsidRPr="007E46AF">
              <w:rPr>
                <w:rFonts w:ascii="Times New Roman" w:hAnsi="Times New Roman"/>
                <w:iCs/>
                <w:sz w:val="28"/>
                <w:szCs w:val="28"/>
              </w:rPr>
              <w:t xml:space="preserve">shape. What I love most is how disconnected I feel from the </w:t>
            </w:r>
            <w:r w:rsidR="00F578A2" w:rsidRPr="007E46AF">
              <w:rPr>
                <w:rFonts w:ascii="Times New Roman" w:hAnsi="Times New Roman"/>
                <w:iCs/>
                <w:sz w:val="28"/>
                <w:szCs w:val="28"/>
              </w:rPr>
              <w:t xml:space="preserve">online </w:t>
            </w:r>
            <w:r w:rsidRPr="007E46AF">
              <w:rPr>
                <w:rFonts w:ascii="Times New Roman" w:hAnsi="Times New Roman"/>
                <w:iCs/>
                <w:sz w:val="28"/>
                <w:szCs w:val="28"/>
              </w:rPr>
              <w:t xml:space="preserve">world while I’m out there. There’s no buzzing phone, no endless emails—just the sound of the wind and the crunch of my boots on the path. It’s the perfect way to reset my mind </w:t>
            </w:r>
            <w:r w:rsidR="00F578A2" w:rsidRPr="007E46AF">
              <w:rPr>
                <w:rFonts w:ascii="Times New Roman" w:hAnsi="Times New Roman"/>
                <w:iCs/>
                <w:sz w:val="28"/>
                <w:szCs w:val="28"/>
              </w:rPr>
              <w:t>and realise the importance of being present in the moment instead of scrolling endlessly on your phone</w:t>
            </w:r>
            <w:r w:rsidRPr="007E46AF">
              <w:rPr>
                <w:rFonts w:ascii="Times New Roman" w:hAnsi="Times New Roman"/>
                <w:iCs/>
                <w:sz w:val="28"/>
                <w:szCs w:val="28"/>
              </w:rPr>
              <w:t>. Hiking has also taught me patience and resilience; every climb makes me feel a little stronger, both mentally and physically. I can’t imagine my life without it now.</w:t>
            </w:r>
          </w:p>
        </w:tc>
      </w:tr>
    </w:tbl>
    <w:p w14:paraId="7AC9CB2C" w14:textId="11FAF269" w:rsidR="008910F0" w:rsidRDefault="008910F0" w:rsidP="0092370B">
      <w:pPr>
        <w:spacing w:line="360" w:lineRule="auto"/>
        <w:rPr>
          <w:rFonts w:ascii="Times New Roman" w:hAnsi="Times New Roman" w:cs="Times New Roman"/>
          <w:sz w:val="28"/>
          <w:szCs w:val="28"/>
          <w:lang w:val="en-US"/>
        </w:rPr>
      </w:pPr>
    </w:p>
    <w:p w14:paraId="52A15306" w14:textId="1FEC802F" w:rsidR="0092370B" w:rsidRPr="007E46AF" w:rsidRDefault="008910F0" w:rsidP="008910F0">
      <w:pPr>
        <w:rPr>
          <w:rFonts w:ascii="Times New Roman" w:hAnsi="Times New Roman" w:cs="Times New Roman"/>
          <w:sz w:val="28"/>
          <w:szCs w:val="28"/>
          <w:lang w:val="en-US"/>
        </w:rPr>
      </w:pPr>
      <w:r>
        <w:rPr>
          <w:rFonts w:ascii="Times New Roman" w:hAnsi="Times New Roman" w:cs="Times New Roman"/>
          <w:sz w:val="28"/>
          <w:szCs w:val="28"/>
          <w:lang w:val="en-US"/>
        </w:rPr>
        <w:br w:type="page"/>
      </w:r>
    </w:p>
    <w:p w14:paraId="49049AEB" w14:textId="5F5FE107" w:rsidR="00B95B71" w:rsidRPr="007E46AF" w:rsidRDefault="00245B65">
      <w:pPr>
        <w:widowControl w:val="0"/>
        <w:pBdr>
          <w:top w:val="nil"/>
          <w:left w:val="nil"/>
          <w:bottom w:val="nil"/>
          <w:right w:val="nil"/>
          <w:between w:val="nil"/>
        </w:pBdr>
        <w:spacing w:before="565" w:line="240" w:lineRule="auto"/>
        <w:jc w:val="center"/>
        <w:rPr>
          <w:rFonts w:ascii="Times New Roman" w:eastAsia="Times New Roman" w:hAnsi="Times New Roman" w:cs="Times New Roman"/>
          <w:b/>
          <w:color w:val="000000"/>
          <w:sz w:val="28"/>
          <w:szCs w:val="28"/>
          <w:lang w:val="ru-RU"/>
        </w:rPr>
      </w:pPr>
      <w:r w:rsidRPr="007E46AF">
        <w:rPr>
          <w:rFonts w:ascii="Times New Roman" w:eastAsia="Times New Roman" w:hAnsi="Times New Roman" w:cs="Times New Roman"/>
          <w:b/>
          <w:color w:val="000000"/>
          <w:sz w:val="28"/>
          <w:szCs w:val="28"/>
          <w:lang w:val="ru-RU"/>
        </w:rPr>
        <w:lastRenderedPageBreak/>
        <w:t>Блок 3. Творческое задание (</w:t>
      </w:r>
      <w:r w:rsidR="00CC5B14" w:rsidRPr="007E46AF">
        <w:rPr>
          <w:rFonts w:ascii="Times New Roman" w:eastAsia="Times New Roman" w:hAnsi="Times New Roman" w:cs="Times New Roman"/>
          <w:b/>
          <w:color w:val="000000"/>
          <w:sz w:val="28"/>
          <w:szCs w:val="28"/>
          <w:lang w:val="ru-RU"/>
        </w:rPr>
        <w:t>7</w:t>
      </w:r>
      <w:r w:rsidRPr="007E46AF">
        <w:rPr>
          <w:rFonts w:ascii="Times New Roman" w:eastAsia="Times New Roman" w:hAnsi="Times New Roman" w:cs="Times New Roman"/>
          <w:b/>
          <w:color w:val="000000"/>
          <w:sz w:val="28"/>
          <w:szCs w:val="28"/>
          <w:lang w:val="ru-RU"/>
        </w:rPr>
        <w:t xml:space="preserve">0 баллов) </w:t>
      </w:r>
    </w:p>
    <w:p w14:paraId="78B6E3AC" w14:textId="046DD3D0" w:rsidR="005F1D9E" w:rsidRPr="001638E5" w:rsidRDefault="00245B65" w:rsidP="009C4CBA">
      <w:pPr>
        <w:widowControl w:val="0"/>
        <w:pBdr>
          <w:top w:val="nil"/>
          <w:left w:val="nil"/>
          <w:bottom w:val="nil"/>
          <w:right w:val="nil"/>
          <w:between w:val="nil"/>
        </w:pBdr>
        <w:spacing w:before="241"/>
        <w:ind w:left="119" w:right="8" w:firstLine="2"/>
        <w:jc w:val="both"/>
        <w:rPr>
          <w:rFonts w:ascii="Times New Roman" w:eastAsia="Times New Roman" w:hAnsi="Times New Roman" w:cs="Times New Roman"/>
          <w:bCs/>
          <w:i/>
          <w:iCs/>
          <w:color w:val="000000"/>
          <w:sz w:val="28"/>
          <w:szCs w:val="28"/>
          <w:lang w:val="en-US"/>
        </w:rPr>
      </w:pPr>
      <w:r w:rsidRPr="007E46AF">
        <w:rPr>
          <w:rFonts w:ascii="Times New Roman" w:eastAsia="Times New Roman" w:hAnsi="Times New Roman" w:cs="Times New Roman"/>
          <w:b/>
          <w:color w:val="000000"/>
          <w:sz w:val="28"/>
          <w:szCs w:val="28"/>
        </w:rPr>
        <w:t>T</w:t>
      </w:r>
      <w:r w:rsidRPr="007E46AF">
        <w:rPr>
          <w:rFonts w:ascii="Times New Roman" w:eastAsia="Times New Roman" w:hAnsi="Times New Roman" w:cs="Times New Roman"/>
          <w:b/>
          <w:color w:val="000000"/>
          <w:sz w:val="28"/>
          <w:szCs w:val="28"/>
          <w:lang w:val="ru-RU"/>
        </w:rPr>
        <w:t>а</w:t>
      </w:r>
      <w:r w:rsidRPr="007E46AF">
        <w:rPr>
          <w:rFonts w:ascii="Times New Roman" w:eastAsia="Times New Roman" w:hAnsi="Times New Roman" w:cs="Times New Roman"/>
          <w:b/>
          <w:color w:val="000000"/>
          <w:sz w:val="28"/>
          <w:szCs w:val="28"/>
        </w:rPr>
        <w:t xml:space="preserve">sk </w:t>
      </w:r>
      <w:r w:rsidR="006A53F7" w:rsidRPr="007E46AF">
        <w:rPr>
          <w:rFonts w:ascii="Times New Roman" w:eastAsia="Times New Roman" w:hAnsi="Times New Roman" w:cs="Times New Roman"/>
          <w:b/>
          <w:color w:val="000000"/>
          <w:sz w:val="28"/>
          <w:szCs w:val="28"/>
        </w:rPr>
        <w:t>4</w:t>
      </w:r>
      <w:r w:rsidRPr="007E46AF">
        <w:rPr>
          <w:rFonts w:ascii="Times New Roman" w:eastAsia="Times New Roman" w:hAnsi="Times New Roman" w:cs="Times New Roman"/>
          <w:b/>
          <w:color w:val="000000"/>
          <w:sz w:val="28"/>
          <w:szCs w:val="28"/>
        </w:rPr>
        <w:t xml:space="preserve">. </w:t>
      </w:r>
      <w:r w:rsidR="006A53F7" w:rsidRPr="007E46AF">
        <w:rPr>
          <w:rFonts w:ascii="Times New Roman" w:eastAsia="Times New Roman" w:hAnsi="Times New Roman" w:cs="Times New Roman"/>
          <w:bCs/>
          <w:i/>
          <w:iCs/>
          <w:color w:val="000000"/>
          <w:sz w:val="28"/>
          <w:szCs w:val="28"/>
        </w:rPr>
        <w:t xml:space="preserve">A travel magazine has asked readers to send in articles on their favourite </w:t>
      </w:r>
      <w:r w:rsidR="00AB607C" w:rsidRPr="007E46AF">
        <w:rPr>
          <w:rFonts w:ascii="Times New Roman" w:eastAsia="Times New Roman" w:hAnsi="Times New Roman" w:cs="Times New Roman"/>
          <w:bCs/>
          <w:i/>
          <w:iCs/>
          <w:color w:val="000000"/>
          <w:sz w:val="28"/>
          <w:szCs w:val="28"/>
        </w:rPr>
        <w:t>cultural event in their town or city, a festiva</w:t>
      </w:r>
      <w:r w:rsidR="001D76ED" w:rsidRPr="007E46AF">
        <w:rPr>
          <w:rFonts w:ascii="Times New Roman" w:eastAsia="Times New Roman" w:hAnsi="Times New Roman" w:cs="Times New Roman"/>
          <w:bCs/>
          <w:i/>
          <w:iCs/>
          <w:color w:val="000000"/>
          <w:sz w:val="28"/>
          <w:szCs w:val="28"/>
        </w:rPr>
        <w:t>l or an exhibition,</w:t>
      </w:r>
      <w:r w:rsidR="006A53F7" w:rsidRPr="007E46AF">
        <w:rPr>
          <w:rFonts w:ascii="Times New Roman" w:eastAsia="Times New Roman" w:hAnsi="Times New Roman" w:cs="Times New Roman"/>
          <w:bCs/>
          <w:i/>
          <w:iCs/>
          <w:color w:val="000000"/>
          <w:sz w:val="28"/>
          <w:szCs w:val="28"/>
        </w:rPr>
        <w:t xml:space="preserve"> for example. You decide to write an article in which you describe your favourite </w:t>
      </w:r>
      <w:r w:rsidR="001D76ED" w:rsidRPr="007E46AF">
        <w:rPr>
          <w:rFonts w:ascii="Times New Roman" w:eastAsia="Times New Roman" w:hAnsi="Times New Roman" w:cs="Times New Roman"/>
          <w:bCs/>
          <w:i/>
          <w:iCs/>
          <w:color w:val="000000"/>
          <w:sz w:val="28"/>
          <w:szCs w:val="28"/>
        </w:rPr>
        <w:t>cultural event</w:t>
      </w:r>
      <w:r w:rsidR="006A53F7" w:rsidRPr="007E46AF">
        <w:rPr>
          <w:rFonts w:ascii="Times New Roman" w:eastAsia="Times New Roman" w:hAnsi="Times New Roman" w:cs="Times New Roman"/>
          <w:bCs/>
          <w:i/>
          <w:iCs/>
          <w:color w:val="000000"/>
          <w:sz w:val="28"/>
          <w:szCs w:val="28"/>
        </w:rPr>
        <w:t xml:space="preserve">, explain why it is your favourite </w:t>
      </w:r>
      <w:r w:rsidR="001D76ED" w:rsidRPr="007E46AF">
        <w:rPr>
          <w:rFonts w:ascii="Times New Roman" w:eastAsia="Times New Roman" w:hAnsi="Times New Roman" w:cs="Times New Roman"/>
          <w:bCs/>
          <w:i/>
          <w:iCs/>
          <w:color w:val="000000"/>
          <w:sz w:val="28"/>
          <w:szCs w:val="28"/>
        </w:rPr>
        <w:t>event</w:t>
      </w:r>
      <w:r w:rsidR="006A53F7" w:rsidRPr="007E46AF">
        <w:rPr>
          <w:rFonts w:ascii="Times New Roman" w:eastAsia="Times New Roman" w:hAnsi="Times New Roman" w:cs="Times New Roman"/>
          <w:bCs/>
          <w:i/>
          <w:iCs/>
          <w:color w:val="000000"/>
          <w:sz w:val="28"/>
          <w:szCs w:val="28"/>
        </w:rPr>
        <w:t xml:space="preserve"> and assess its significance for the wider community (250-300 words).</w:t>
      </w:r>
      <w:r w:rsidR="00903AFD" w:rsidRPr="00903AFD">
        <w:rPr>
          <w:rFonts w:ascii="Times New Roman" w:eastAsia="Times New Roman" w:hAnsi="Times New Roman" w:cs="Times New Roman"/>
          <w:bCs/>
          <w:i/>
          <w:iCs/>
          <w:color w:val="000000"/>
          <w:sz w:val="28"/>
          <w:szCs w:val="28"/>
        </w:rPr>
        <w:t xml:space="preserve"> </w:t>
      </w:r>
    </w:p>
    <w:p w14:paraId="76E6678D" w14:textId="1B9A3C3A" w:rsidR="00903AFD" w:rsidRDefault="00903AFD" w:rsidP="00903AFD">
      <w:pPr>
        <w:widowControl w:val="0"/>
        <w:pBdr>
          <w:top w:val="nil"/>
          <w:left w:val="nil"/>
          <w:bottom w:val="nil"/>
          <w:right w:val="nil"/>
          <w:between w:val="nil"/>
        </w:pBdr>
        <w:spacing w:before="241" w:line="231" w:lineRule="auto"/>
        <w:ind w:left="119" w:right="8" w:firstLine="2"/>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Follow the structure for writing a newspaper/magazine article:</w:t>
      </w:r>
    </w:p>
    <w:p w14:paraId="5D26B993" w14:textId="0955E03C" w:rsidR="00903AFD" w:rsidRDefault="00903AFD" w:rsidP="00903AFD">
      <w:pPr>
        <w:pStyle w:val="ab"/>
        <w:widowControl w:val="0"/>
        <w:numPr>
          <w:ilvl w:val="0"/>
          <w:numId w:val="4"/>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An eye-catching title which attracts readers’ attention;</w:t>
      </w:r>
    </w:p>
    <w:p w14:paraId="0007EA1B" w14:textId="3E881EE9" w:rsidR="00903AFD" w:rsidRDefault="00903AFD" w:rsidP="00903AFD">
      <w:pPr>
        <w:pStyle w:val="ab"/>
        <w:widowControl w:val="0"/>
        <w:numPr>
          <w:ilvl w:val="0"/>
          <w:numId w:val="4"/>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Introduction that clearly defines the topic to be covered and keeps the readers’ attention;</w:t>
      </w:r>
    </w:p>
    <w:p w14:paraId="443CA209" w14:textId="0716A491" w:rsidR="00903AFD" w:rsidRDefault="00903AFD" w:rsidP="00903AFD">
      <w:pPr>
        <w:pStyle w:val="ab"/>
        <w:widowControl w:val="0"/>
        <w:numPr>
          <w:ilvl w:val="0"/>
          <w:numId w:val="4"/>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The main body paragraph 1;</w:t>
      </w:r>
    </w:p>
    <w:p w14:paraId="1D8BE476" w14:textId="0AB412F0" w:rsidR="00903AFD" w:rsidRDefault="00903AFD" w:rsidP="00903AFD">
      <w:pPr>
        <w:pStyle w:val="ab"/>
        <w:widowControl w:val="0"/>
        <w:numPr>
          <w:ilvl w:val="0"/>
          <w:numId w:val="4"/>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The main body paragraph 2;</w:t>
      </w:r>
    </w:p>
    <w:p w14:paraId="43D97102" w14:textId="2BCBDB7E" w:rsidR="0094543F" w:rsidRPr="00694A53" w:rsidRDefault="00903AFD" w:rsidP="00694A53">
      <w:pPr>
        <w:pStyle w:val="ab"/>
        <w:widowControl w:val="0"/>
        <w:numPr>
          <w:ilvl w:val="0"/>
          <w:numId w:val="4"/>
        </w:numPr>
        <w:pBdr>
          <w:top w:val="nil"/>
          <w:left w:val="nil"/>
          <w:bottom w:val="nil"/>
          <w:right w:val="nil"/>
          <w:between w:val="nil"/>
        </w:pBdr>
        <w:spacing w:before="241" w:line="231" w:lineRule="auto"/>
        <w:ind w:right="8"/>
        <w:jc w:val="both"/>
        <w:rPr>
          <w:rFonts w:ascii="Times New Roman" w:eastAsia="Times New Roman" w:hAnsi="Times New Roman" w:cs="Times New Roman"/>
          <w:bCs/>
          <w:i/>
          <w:iCs/>
          <w:color w:val="000000"/>
          <w:sz w:val="28"/>
          <w:szCs w:val="28"/>
        </w:rPr>
      </w:pPr>
      <w:r>
        <w:rPr>
          <w:rFonts w:ascii="Times New Roman" w:eastAsia="Times New Roman" w:hAnsi="Times New Roman" w:cs="Times New Roman"/>
          <w:bCs/>
          <w:i/>
          <w:iCs/>
          <w:color w:val="000000"/>
          <w:sz w:val="28"/>
          <w:szCs w:val="28"/>
        </w:rPr>
        <w:t>Conclusion (either a summary of the theme or a final opinion, recommendation or comment).</w:t>
      </w:r>
    </w:p>
    <w:sectPr w:rsidR="0094543F" w:rsidRPr="00694A53">
      <w:pgSz w:w="11900" w:h="16820"/>
      <w:pgMar w:top="691" w:right="762" w:bottom="1286" w:left="116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orgia">
    <w:altName w:val="﷽﷽﷽﷽﷽﷽﷽﷽"/>
    <w:panose1 w:val="02040502050405020303"/>
    <w:charset w:val="CC"/>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DA3A7D"/>
    <w:multiLevelType w:val="hybridMultilevel"/>
    <w:tmpl w:val="FA3A1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733363"/>
    <w:multiLevelType w:val="hybridMultilevel"/>
    <w:tmpl w:val="4B16E574"/>
    <w:lvl w:ilvl="0" w:tplc="EC3C480C">
      <w:start w:val="20"/>
      <w:numFmt w:val="bullet"/>
      <w:lvlText w:val="-"/>
      <w:lvlJc w:val="left"/>
      <w:pPr>
        <w:ind w:left="481" w:hanging="360"/>
      </w:pPr>
      <w:rPr>
        <w:rFonts w:ascii="Times New Roman" w:eastAsia="Times New Roman" w:hAnsi="Times New Roman" w:cs="Times New Roman" w:hint="default"/>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2" w15:restartNumberingAfterBreak="0">
    <w:nsid w:val="47665417"/>
    <w:multiLevelType w:val="hybridMultilevel"/>
    <w:tmpl w:val="EBF241E0"/>
    <w:lvl w:ilvl="0" w:tplc="5956D506">
      <w:numFmt w:val="decimal"/>
      <w:lvlText w:val="(%1)"/>
      <w:lvlJc w:val="left"/>
      <w:pPr>
        <w:ind w:left="521" w:hanging="400"/>
      </w:pPr>
      <w:rPr>
        <w:rFonts w:hint="default"/>
      </w:rPr>
    </w:lvl>
    <w:lvl w:ilvl="1" w:tplc="08090019" w:tentative="1">
      <w:start w:val="1"/>
      <w:numFmt w:val="lowerLetter"/>
      <w:lvlText w:val="%2."/>
      <w:lvlJc w:val="left"/>
      <w:pPr>
        <w:ind w:left="1201" w:hanging="360"/>
      </w:pPr>
    </w:lvl>
    <w:lvl w:ilvl="2" w:tplc="0809001B" w:tentative="1">
      <w:start w:val="1"/>
      <w:numFmt w:val="lowerRoman"/>
      <w:lvlText w:val="%3."/>
      <w:lvlJc w:val="right"/>
      <w:pPr>
        <w:ind w:left="1921" w:hanging="180"/>
      </w:pPr>
    </w:lvl>
    <w:lvl w:ilvl="3" w:tplc="0809000F" w:tentative="1">
      <w:start w:val="1"/>
      <w:numFmt w:val="decimal"/>
      <w:lvlText w:val="%4."/>
      <w:lvlJc w:val="left"/>
      <w:pPr>
        <w:ind w:left="2641" w:hanging="360"/>
      </w:pPr>
    </w:lvl>
    <w:lvl w:ilvl="4" w:tplc="08090019" w:tentative="1">
      <w:start w:val="1"/>
      <w:numFmt w:val="lowerLetter"/>
      <w:lvlText w:val="%5."/>
      <w:lvlJc w:val="left"/>
      <w:pPr>
        <w:ind w:left="3361" w:hanging="360"/>
      </w:pPr>
    </w:lvl>
    <w:lvl w:ilvl="5" w:tplc="0809001B" w:tentative="1">
      <w:start w:val="1"/>
      <w:numFmt w:val="lowerRoman"/>
      <w:lvlText w:val="%6."/>
      <w:lvlJc w:val="right"/>
      <w:pPr>
        <w:ind w:left="4081" w:hanging="180"/>
      </w:pPr>
    </w:lvl>
    <w:lvl w:ilvl="6" w:tplc="0809000F" w:tentative="1">
      <w:start w:val="1"/>
      <w:numFmt w:val="decimal"/>
      <w:lvlText w:val="%7."/>
      <w:lvlJc w:val="left"/>
      <w:pPr>
        <w:ind w:left="4801" w:hanging="360"/>
      </w:pPr>
    </w:lvl>
    <w:lvl w:ilvl="7" w:tplc="08090019" w:tentative="1">
      <w:start w:val="1"/>
      <w:numFmt w:val="lowerLetter"/>
      <w:lvlText w:val="%8."/>
      <w:lvlJc w:val="left"/>
      <w:pPr>
        <w:ind w:left="5521" w:hanging="360"/>
      </w:pPr>
    </w:lvl>
    <w:lvl w:ilvl="8" w:tplc="0809001B" w:tentative="1">
      <w:start w:val="1"/>
      <w:numFmt w:val="lowerRoman"/>
      <w:lvlText w:val="%9."/>
      <w:lvlJc w:val="right"/>
      <w:pPr>
        <w:ind w:left="6241" w:hanging="180"/>
      </w:pPr>
    </w:lvl>
  </w:abstractNum>
  <w:abstractNum w:abstractNumId="3" w15:restartNumberingAfterBreak="0">
    <w:nsid w:val="53A40415"/>
    <w:multiLevelType w:val="hybridMultilevel"/>
    <w:tmpl w:val="520CE7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0B55A91"/>
    <w:multiLevelType w:val="hybridMultilevel"/>
    <w:tmpl w:val="D3C49F30"/>
    <w:lvl w:ilvl="0" w:tplc="E1D40AC6">
      <w:start w:val="1"/>
      <w:numFmt w:val="decimal"/>
      <w:lvlText w:val="%1."/>
      <w:lvlJc w:val="left"/>
      <w:pPr>
        <w:ind w:left="481" w:hanging="360"/>
      </w:pPr>
      <w:rPr>
        <w:rFonts w:hint="default"/>
      </w:rPr>
    </w:lvl>
    <w:lvl w:ilvl="1" w:tplc="08090019" w:tentative="1">
      <w:start w:val="1"/>
      <w:numFmt w:val="lowerLetter"/>
      <w:lvlText w:val="%2."/>
      <w:lvlJc w:val="left"/>
      <w:pPr>
        <w:ind w:left="1201" w:hanging="360"/>
      </w:pPr>
    </w:lvl>
    <w:lvl w:ilvl="2" w:tplc="0809001B" w:tentative="1">
      <w:start w:val="1"/>
      <w:numFmt w:val="lowerRoman"/>
      <w:lvlText w:val="%3."/>
      <w:lvlJc w:val="right"/>
      <w:pPr>
        <w:ind w:left="1921" w:hanging="180"/>
      </w:pPr>
    </w:lvl>
    <w:lvl w:ilvl="3" w:tplc="0809000F" w:tentative="1">
      <w:start w:val="1"/>
      <w:numFmt w:val="decimal"/>
      <w:lvlText w:val="%4."/>
      <w:lvlJc w:val="left"/>
      <w:pPr>
        <w:ind w:left="2641" w:hanging="360"/>
      </w:pPr>
    </w:lvl>
    <w:lvl w:ilvl="4" w:tplc="08090019" w:tentative="1">
      <w:start w:val="1"/>
      <w:numFmt w:val="lowerLetter"/>
      <w:lvlText w:val="%5."/>
      <w:lvlJc w:val="left"/>
      <w:pPr>
        <w:ind w:left="3361" w:hanging="360"/>
      </w:pPr>
    </w:lvl>
    <w:lvl w:ilvl="5" w:tplc="0809001B" w:tentative="1">
      <w:start w:val="1"/>
      <w:numFmt w:val="lowerRoman"/>
      <w:lvlText w:val="%6."/>
      <w:lvlJc w:val="right"/>
      <w:pPr>
        <w:ind w:left="4081" w:hanging="180"/>
      </w:pPr>
    </w:lvl>
    <w:lvl w:ilvl="6" w:tplc="0809000F" w:tentative="1">
      <w:start w:val="1"/>
      <w:numFmt w:val="decimal"/>
      <w:lvlText w:val="%7."/>
      <w:lvlJc w:val="left"/>
      <w:pPr>
        <w:ind w:left="4801" w:hanging="360"/>
      </w:pPr>
    </w:lvl>
    <w:lvl w:ilvl="7" w:tplc="08090019" w:tentative="1">
      <w:start w:val="1"/>
      <w:numFmt w:val="lowerLetter"/>
      <w:lvlText w:val="%8."/>
      <w:lvlJc w:val="left"/>
      <w:pPr>
        <w:ind w:left="5521" w:hanging="360"/>
      </w:pPr>
    </w:lvl>
    <w:lvl w:ilvl="8" w:tplc="0809001B" w:tentative="1">
      <w:start w:val="1"/>
      <w:numFmt w:val="lowerRoman"/>
      <w:lvlText w:val="%9."/>
      <w:lvlJc w:val="right"/>
      <w:pPr>
        <w:ind w:left="6241" w:hanging="180"/>
      </w:pPr>
    </w:lvl>
  </w:abstractNum>
  <w:abstractNum w:abstractNumId="5" w15:restartNumberingAfterBreak="0">
    <w:nsid w:val="633829AF"/>
    <w:multiLevelType w:val="hybridMultilevel"/>
    <w:tmpl w:val="F95004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B71"/>
    <w:rsid w:val="00006D16"/>
    <w:rsid w:val="00021316"/>
    <w:rsid w:val="000D2846"/>
    <w:rsid w:val="000E1F5F"/>
    <w:rsid w:val="000F4B42"/>
    <w:rsid w:val="00103ECB"/>
    <w:rsid w:val="00104184"/>
    <w:rsid w:val="001221EF"/>
    <w:rsid w:val="00147BC3"/>
    <w:rsid w:val="001638E5"/>
    <w:rsid w:val="001D76ED"/>
    <w:rsid w:val="00245B65"/>
    <w:rsid w:val="00291273"/>
    <w:rsid w:val="00295F4C"/>
    <w:rsid w:val="002B6544"/>
    <w:rsid w:val="002B7435"/>
    <w:rsid w:val="002D4A9A"/>
    <w:rsid w:val="002F4BC0"/>
    <w:rsid w:val="00304CB8"/>
    <w:rsid w:val="00327210"/>
    <w:rsid w:val="003A54C8"/>
    <w:rsid w:val="003B1B63"/>
    <w:rsid w:val="004106E0"/>
    <w:rsid w:val="004B5D16"/>
    <w:rsid w:val="004F244E"/>
    <w:rsid w:val="00525AC3"/>
    <w:rsid w:val="005555CB"/>
    <w:rsid w:val="005F1D9E"/>
    <w:rsid w:val="00694A53"/>
    <w:rsid w:val="00694E31"/>
    <w:rsid w:val="006A53F7"/>
    <w:rsid w:val="006C169E"/>
    <w:rsid w:val="006E538A"/>
    <w:rsid w:val="006E7FD9"/>
    <w:rsid w:val="00714E67"/>
    <w:rsid w:val="00730DE9"/>
    <w:rsid w:val="007320FF"/>
    <w:rsid w:val="00732D69"/>
    <w:rsid w:val="00754122"/>
    <w:rsid w:val="0077160A"/>
    <w:rsid w:val="0078356F"/>
    <w:rsid w:val="007A26B6"/>
    <w:rsid w:val="007E46AF"/>
    <w:rsid w:val="00844772"/>
    <w:rsid w:val="00871E31"/>
    <w:rsid w:val="00874AD8"/>
    <w:rsid w:val="008910F0"/>
    <w:rsid w:val="008C2342"/>
    <w:rsid w:val="00903AFD"/>
    <w:rsid w:val="0091269C"/>
    <w:rsid w:val="00914DD2"/>
    <w:rsid w:val="0092370B"/>
    <w:rsid w:val="00937397"/>
    <w:rsid w:val="0094543F"/>
    <w:rsid w:val="009C4CBA"/>
    <w:rsid w:val="00A07582"/>
    <w:rsid w:val="00A32667"/>
    <w:rsid w:val="00A92E66"/>
    <w:rsid w:val="00AB607C"/>
    <w:rsid w:val="00AE2B75"/>
    <w:rsid w:val="00B24F00"/>
    <w:rsid w:val="00B64F4F"/>
    <w:rsid w:val="00B95B71"/>
    <w:rsid w:val="00BA3922"/>
    <w:rsid w:val="00BD6551"/>
    <w:rsid w:val="00BE1692"/>
    <w:rsid w:val="00BF7F42"/>
    <w:rsid w:val="00C207E4"/>
    <w:rsid w:val="00C6060D"/>
    <w:rsid w:val="00CC5B14"/>
    <w:rsid w:val="00D133E7"/>
    <w:rsid w:val="00D53753"/>
    <w:rsid w:val="00D90026"/>
    <w:rsid w:val="00DB4F16"/>
    <w:rsid w:val="00DE79D1"/>
    <w:rsid w:val="00E810AD"/>
    <w:rsid w:val="00E87E70"/>
    <w:rsid w:val="00EB372F"/>
    <w:rsid w:val="00EE13C3"/>
    <w:rsid w:val="00F02A08"/>
    <w:rsid w:val="00F1620E"/>
    <w:rsid w:val="00F24A9B"/>
    <w:rsid w:val="00F358B9"/>
    <w:rsid w:val="00F578A2"/>
    <w:rsid w:val="00F8096B"/>
    <w:rsid w:val="00F9332D"/>
    <w:rsid w:val="00FC7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6D77A"/>
  <w15:docId w15:val="{0205DCF4-6A4B-444D-9DE5-99A856A7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Body Text Indent"/>
    <w:basedOn w:val="a"/>
    <w:link w:val="aa"/>
    <w:rsid w:val="006C169E"/>
    <w:pPr>
      <w:spacing w:line="240" w:lineRule="auto"/>
      <w:ind w:firstLine="567"/>
      <w:jc w:val="both"/>
    </w:pPr>
    <w:rPr>
      <w:rFonts w:ascii="Times New Roman" w:eastAsia="Times New Roman" w:hAnsi="Times New Roman" w:cs="Times New Roman"/>
      <w:sz w:val="28"/>
      <w:szCs w:val="20"/>
      <w:lang w:val="en-US" w:eastAsia="ru-RU"/>
    </w:rPr>
  </w:style>
  <w:style w:type="character" w:customStyle="1" w:styleId="aa">
    <w:name w:val="Основной текст с отступом Знак"/>
    <w:basedOn w:val="a0"/>
    <w:link w:val="a9"/>
    <w:rsid w:val="006C169E"/>
    <w:rPr>
      <w:rFonts w:ascii="Times New Roman" w:eastAsia="Times New Roman" w:hAnsi="Times New Roman" w:cs="Times New Roman"/>
      <w:sz w:val="28"/>
      <w:szCs w:val="20"/>
      <w:lang w:val="en-US" w:eastAsia="ru-RU"/>
    </w:rPr>
  </w:style>
  <w:style w:type="paragraph" w:styleId="ab">
    <w:name w:val="List Paragraph"/>
    <w:basedOn w:val="a"/>
    <w:uiPriority w:val="34"/>
    <w:qFormat/>
    <w:rsid w:val="005F1D9E"/>
    <w:pPr>
      <w:ind w:left="720"/>
      <w:contextualSpacing/>
    </w:pPr>
  </w:style>
  <w:style w:type="table" w:styleId="ac">
    <w:name w:val="Table Grid"/>
    <w:basedOn w:val="a1"/>
    <w:uiPriority w:val="39"/>
    <w:rsid w:val="002B654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E810AD"/>
    <w:rPr>
      <w:sz w:val="16"/>
      <w:szCs w:val="16"/>
    </w:rPr>
  </w:style>
  <w:style w:type="paragraph" w:styleId="ae">
    <w:name w:val="annotation text"/>
    <w:basedOn w:val="a"/>
    <w:link w:val="af"/>
    <w:uiPriority w:val="99"/>
    <w:semiHidden/>
    <w:unhideWhenUsed/>
    <w:rsid w:val="00E810AD"/>
    <w:pPr>
      <w:spacing w:line="240" w:lineRule="auto"/>
    </w:pPr>
    <w:rPr>
      <w:sz w:val="20"/>
      <w:szCs w:val="20"/>
    </w:rPr>
  </w:style>
  <w:style w:type="character" w:customStyle="1" w:styleId="af">
    <w:name w:val="Текст примечания Знак"/>
    <w:basedOn w:val="a0"/>
    <w:link w:val="ae"/>
    <w:uiPriority w:val="99"/>
    <w:semiHidden/>
    <w:rsid w:val="00E810AD"/>
    <w:rPr>
      <w:sz w:val="20"/>
      <w:szCs w:val="20"/>
    </w:rPr>
  </w:style>
  <w:style w:type="paragraph" w:styleId="af0">
    <w:name w:val="annotation subject"/>
    <w:basedOn w:val="ae"/>
    <w:next w:val="ae"/>
    <w:link w:val="af1"/>
    <w:uiPriority w:val="99"/>
    <w:semiHidden/>
    <w:unhideWhenUsed/>
    <w:rsid w:val="00E810AD"/>
    <w:rPr>
      <w:b/>
      <w:bCs/>
    </w:rPr>
  </w:style>
  <w:style w:type="character" w:customStyle="1" w:styleId="af1">
    <w:name w:val="Тема примечания Знак"/>
    <w:basedOn w:val="af"/>
    <w:link w:val="af0"/>
    <w:uiPriority w:val="99"/>
    <w:semiHidden/>
    <w:rsid w:val="00E810AD"/>
    <w:rPr>
      <w:b/>
      <w:bCs/>
      <w:sz w:val="20"/>
      <w:szCs w:val="20"/>
    </w:rPr>
  </w:style>
  <w:style w:type="paragraph" w:styleId="af2">
    <w:name w:val="Balloon Text"/>
    <w:basedOn w:val="a"/>
    <w:link w:val="af3"/>
    <w:uiPriority w:val="99"/>
    <w:semiHidden/>
    <w:unhideWhenUsed/>
    <w:rsid w:val="00E810AD"/>
    <w:pPr>
      <w:spacing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E810AD"/>
    <w:rPr>
      <w:rFonts w:ascii="Segoe UI" w:hAnsi="Segoe UI" w:cs="Segoe UI"/>
      <w:sz w:val="18"/>
      <w:szCs w:val="18"/>
    </w:rPr>
  </w:style>
  <w:style w:type="paragraph" w:styleId="af4">
    <w:name w:val="Normal (Web)"/>
    <w:basedOn w:val="a"/>
    <w:uiPriority w:val="99"/>
    <w:semiHidden/>
    <w:unhideWhenUsed/>
    <w:rsid w:val="00B64F4F"/>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Strong"/>
    <w:basedOn w:val="a0"/>
    <w:uiPriority w:val="22"/>
    <w:qFormat/>
    <w:rsid w:val="00B64F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914835">
      <w:bodyDiv w:val="1"/>
      <w:marLeft w:val="0"/>
      <w:marRight w:val="0"/>
      <w:marTop w:val="0"/>
      <w:marBottom w:val="0"/>
      <w:divBdr>
        <w:top w:val="none" w:sz="0" w:space="0" w:color="auto"/>
        <w:left w:val="none" w:sz="0" w:space="0" w:color="auto"/>
        <w:bottom w:val="none" w:sz="0" w:space="0" w:color="auto"/>
        <w:right w:val="none" w:sz="0" w:space="0" w:color="auto"/>
      </w:divBdr>
      <w:divsChild>
        <w:div w:id="2051219005">
          <w:marLeft w:val="0"/>
          <w:marRight w:val="0"/>
          <w:marTop w:val="0"/>
          <w:marBottom w:val="0"/>
          <w:divBdr>
            <w:top w:val="none" w:sz="0" w:space="0" w:color="auto"/>
            <w:left w:val="none" w:sz="0" w:space="0" w:color="auto"/>
            <w:bottom w:val="none" w:sz="0" w:space="0" w:color="auto"/>
            <w:right w:val="none" w:sz="0" w:space="0" w:color="auto"/>
          </w:divBdr>
          <w:divsChild>
            <w:div w:id="1366061340">
              <w:marLeft w:val="0"/>
              <w:marRight w:val="0"/>
              <w:marTop w:val="0"/>
              <w:marBottom w:val="0"/>
              <w:divBdr>
                <w:top w:val="none" w:sz="0" w:space="0" w:color="auto"/>
                <w:left w:val="none" w:sz="0" w:space="0" w:color="auto"/>
                <w:bottom w:val="none" w:sz="0" w:space="0" w:color="auto"/>
                <w:right w:val="none" w:sz="0" w:space="0" w:color="auto"/>
              </w:divBdr>
              <w:divsChild>
                <w:div w:id="577252090">
                  <w:marLeft w:val="0"/>
                  <w:marRight w:val="0"/>
                  <w:marTop w:val="0"/>
                  <w:marBottom w:val="0"/>
                  <w:divBdr>
                    <w:top w:val="none" w:sz="0" w:space="0" w:color="auto"/>
                    <w:left w:val="none" w:sz="0" w:space="0" w:color="auto"/>
                    <w:bottom w:val="none" w:sz="0" w:space="0" w:color="auto"/>
                    <w:right w:val="none" w:sz="0" w:space="0" w:color="auto"/>
                  </w:divBdr>
                  <w:divsChild>
                    <w:div w:id="45541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497555">
      <w:bodyDiv w:val="1"/>
      <w:marLeft w:val="0"/>
      <w:marRight w:val="0"/>
      <w:marTop w:val="0"/>
      <w:marBottom w:val="0"/>
      <w:divBdr>
        <w:top w:val="none" w:sz="0" w:space="0" w:color="auto"/>
        <w:left w:val="none" w:sz="0" w:space="0" w:color="auto"/>
        <w:bottom w:val="none" w:sz="0" w:space="0" w:color="auto"/>
        <w:right w:val="none" w:sz="0" w:space="0" w:color="auto"/>
      </w:divBdr>
    </w:div>
    <w:div w:id="1159269478">
      <w:bodyDiv w:val="1"/>
      <w:marLeft w:val="0"/>
      <w:marRight w:val="0"/>
      <w:marTop w:val="0"/>
      <w:marBottom w:val="0"/>
      <w:divBdr>
        <w:top w:val="none" w:sz="0" w:space="0" w:color="auto"/>
        <w:left w:val="none" w:sz="0" w:space="0" w:color="auto"/>
        <w:bottom w:val="none" w:sz="0" w:space="0" w:color="auto"/>
        <w:right w:val="none" w:sz="0" w:space="0" w:color="auto"/>
      </w:divBdr>
    </w:div>
    <w:div w:id="1652296638">
      <w:bodyDiv w:val="1"/>
      <w:marLeft w:val="0"/>
      <w:marRight w:val="0"/>
      <w:marTop w:val="0"/>
      <w:marBottom w:val="0"/>
      <w:divBdr>
        <w:top w:val="none" w:sz="0" w:space="0" w:color="auto"/>
        <w:left w:val="none" w:sz="0" w:space="0" w:color="auto"/>
        <w:bottom w:val="none" w:sz="0" w:space="0" w:color="auto"/>
        <w:right w:val="none" w:sz="0" w:space="0" w:color="auto"/>
      </w:divBdr>
    </w:div>
    <w:div w:id="1889798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6</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32</cp:revision>
  <cp:lastPrinted>2023-11-22T15:54:00Z</cp:lastPrinted>
  <dcterms:created xsi:type="dcterms:W3CDTF">2025-01-21T10:02:00Z</dcterms:created>
  <dcterms:modified xsi:type="dcterms:W3CDTF">2025-03-25T07:06:00Z</dcterms:modified>
</cp:coreProperties>
</file>